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CE7EA" w14:textId="77777777" w:rsidR="00775EB1" w:rsidRDefault="00775EB1" w:rsidP="00F8206D">
      <w:pPr>
        <w:adjustRightInd w:val="0"/>
        <w:snapToGrid w:val="0"/>
        <w:spacing w:line="560" w:lineRule="exact"/>
        <w:jc w:val="center"/>
        <w:rPr>
          <w:rFonts w:ascii="华文中宋" w:eastAsia="华文中宋" w:hAnsi="华文中宋"/>
          <w:b/>
          <w:sz w:val="36"/>
          <w:szCs w:val="36"/>
        </w:rPr>
      </w:pPr>
      <w:bookmarkStart w:id="0" w:name="_Hlk23540779"/>
      <w:r w:rsidRPr="003036E5">
        <w:rPr>
          <w:rFonts w:ascii="华文中宋" w:eastAsia="华文中宋" w:hAnsi="华文中宋" w:hint="eastAsia"/>
          <w:b/>
          <w:sz w:val="36"/>
          <w:szCs w:val="36"/>
        </w:rPr>
        <w:t>哈尔滨工业大学学生</w:t>
      </w:r>
      <w:r>
        <w:rPr>
          <w:rFonts w:ascii="华文中宋" w:eastAsia="华文中宋" w:hAnsi="华文中宋" w:hint="eastAsia"/>
          <w:b/>
          <w:sz w:val="36"/>
          <w:szCs w:val="36"/>
        </w:rPr>
        <w:t>思想</w:t>
      </w:r>
      <w:r w:rsidRPr="003036E5">
        <w:rPr>
          <w:rFonts w:ascii="华文中宋" w:eastAsia="华文中宋" w:hAnsi="华文中宋" w:hint="eastAsia"/>
          <w:b/>
          <w:sz w:val="36"/>
          <w:szCs w:val="36"/>
        </w:rPr>
        <w:t>政治工作先进集体</w:t>
      </w:r>
    </w:p>
    <w:p w14:paraId="76E9CBE1" w14:textId="77777777" w:rsidR="00775EB1" w:rsidRPr="003036E5" w:rsidRDefault="00775EB1" w:rsidP="00F8206D">
      <w:pPr>
        <w:adjustRightInd w:val="0"/>
        <w:snapToGrid w:val="0"/>
        <w:spacing w:line="560" w:lineRule="exact"/>
        <w:jc w:val="center"/>
        <w:rPr>
          <w:rFonts w:ascii="华文中宋" w:eastAsia="华文中宋" w:hAnsi="华文中宋"/>
          <w:b/>
          <w:sz w:val="36"/>
          <w:szCs w:val="36"/>
        </w:rPr>
      </w:pPr>
      <w:r w:rsidRPr="003036E5">
        <w:rPr>
          <w:rFonts w:ascii="华文中宋" w:eastAsia="华文中宋" w:hAnsi="华文中宋" w:hint="eastAsia"/>
          <w:b/>
          <w:sz w:val="36"/>
          <w:szCs w:val="36"/>
        </w:rPr>
        <w:t>及</w:t>
      </w:r>
      <w:r>
        <w:rPr>
          <w:rFonts w:ascii="华文中宋" w:eastAsia="华文中宋" w:hAnsi="华文中宋" w:hint="eastAsia"/>
          <w:b/>
          <w:sz w:val="36"/>
          <w:szCs w:val="36"/>
        </w:rPr>
        <w:t>优秀</w:t>
      </w:r>
      <w:r w:rsidRPr="003036E5">
        <w:rPr>
          <w:rFonts w:ascii="华文中宋" w:eastAsia="华文中宋" w:hAnsi="华文中宋" w:hint="eastAsia"/>
          <w:b/>
          <w:sz w:val="36"/>
          <w:szCs w:val="36"/>
        </w:rPr>
        <w:t>个人评比表彰办法</w:t>
      </w:r>
    </w:p>
    <w:p w14:paraId="023F68B5"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为深入学习贯彻落</w:t>
      </w:r>
      <w:proofErr w:type="gramStart"/>
      <w:r>
        <w:rPr>
          <w:rFonts w:ascii="仿宋" w:eastAsia="仿宋" w:hAnsi="仿宋" w:hint="eastAsia"/>
          <w:sz w:val="30"/>
          <w:szCs w:val="30"/>
        </w:rPr>
        <w:t>实习近</w:t>
      </w:r>
      <w:proofErr w:type="gramEnd"/>
      <w:r>
        <w:rPr>
          <w:rFonts w:ascii="仿宋" w:eastAsia="仿宋" w:hAnsi="仿宋" w:hint="eastAsia"/>
          <w:sz w:val="30"/>
          <w:szCs w:val="30"/>
        </w:rPr>
        <w:t>平新时代中国特色社会主义思想和党的十九大精神，贯彻落实全国教育大会精神和全国高校思想政治工作会议精神，传承和弘扬学校“精神引领、典型引路”的优良传统，推动思想政治工作贯穿教育教学全过程，总结评选表彰学校全员全过程全方位育人中涌现出来的先进集体和优秀个人，引领全校师生崇尚荣誉、坚守争上、追求卓越、全面发展，特制定本表彰办法。</w:t>
      </w:r>
    </w:p>
    <w:p w14:paraId="55A0A5DE" w14:textId="2F0ECF53"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一、表彰内容</w:t>
      </w:r>
    </w:p>
    <w:p w14:paraId="0F0825BF" w14:textId="77777777" w:rsidR="00775EB1" w:rsidRDefault="00775EB1"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（一）学生奖项</w:t>
      </w:r>
    </w:p>
    <w:p w14:paraId="469CD0AD" w14:textId="77777777" w:rsidR="00775EB1" w:rsidRDefault="00775EB1"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1.集体奖项：先进班集体、先进班集体标兵</w:t>
      </w:r>
    </w:p>
    <w:p w14:paraId="08FE50D9" w14:textId="77777777" w:rsidR="00775EB1" w:rsidRPr="00D2616F" w:rsidRDefault="00775EB1" w:rsidP="00F8206D">
      <w:pPr>
        <w:spacing w:line="560" w:lineRule="exact"/>
        <w:ind w:firstLineChars="200" w:firstLine="600"/>
        <w:rPr>
          <w:rFonts w:ascii="仿宋" w:eastAsia="仿宋" w:hAnsi="仿宋"/>
          <w:sz w:val="30"/>
          <w:szCs w:val="30"/>
        </w:rPr>
      </w:pPr>
      <w:r w:rsidRPr="00D2616F">
        <w:rPr>
          <w:rFonts w:ascii="仿宋" w:eastAsia="仿宋" w:hAnsi="仿宋" w:hint="eastAsia"/>
          <w:sz w:val="30"/>
          <w:szCs w:val="30"/>
        </w:rPr>
        <w:t>2.个人奖项：</w:t>
      </w:r>
      <w:r>
        <w:rPr>
          <w:rFonts w:ascii="仿宋" w:eastAsia="仿宋" w:hAnsi="仿宋" w:hint="eastAsia"/>
          <w:sz w:val="30"/>
          <w:szCs w:val="30"/>
        </w:rPr>
        <w:t>优秀</w:t>
      </w:r>
      <w:r w:rsidRPr="00D2616F">
        <w:rPr>
          <w:rFonts w:ascii="仿宋" w:eastAsia="仿宋" w:hAnsi="仿宋" w:hint="eastAsia"/>
          <w:sz w:val="30"/>
          <w:szCs w:val="30"/>
        </w:rPr>
        <w:t>学生、</w:t>
      </w:r>
      <w:r>
        <w:rPr>
          <w:rFonts w:ascii="仿宋" w:eastAsia="仿宋" w:hAnsi="仿宋" w:hint="eastAsia"/>
          <w:sz w:val="30"/>
          <w:szCs w:val="30"/>
        </w:rPr>
        <w:t>优秀</w:t>
      </w:r>
      <w:r w:rsidRPr="00D2616F">
        <w:rPr>
          <w:rFonts w:ascii="仿宋" w:eastAsia="仿宋" w:hAnsi="仿宋" w:hint="eastAsia"/>
          <w:sz w:val="30"/>
          <w:szCs w:val="30"/>
        </w:rPr>
        <w:t>学生</w:t>
      </w:r>
      <w:r>
        <w:rPr>
          <w:rFonts w:ascii="仿宋" w:eastAsia="仿宋" w:hAnsi="仿宋" w:hint="eastAsia"/>
          <w:sz w:val="30"/>
          <w:szCs w:val="30"/>
        </w:rPr>
        <w:t>标兵</w:t>
      </w:r>
      <w:r w:rsidRPr="00D2616F">
        <w:rPr>
          <w:rFonts w:ascii="仿宋" w:eastAsia="仿宋" w:hAnsi="仿宋" w:hint="eastAsia"/>
          <w:sz w:val="30"/>
          <w:szCs w:val="30"/>
        </w:rPr>
        <w:t>、优秀学生干部、优秀学生干部</w:t>
      </w:r>
      <w:r>
        <w:rPr>
          <w:rFonts w:ascii="仿宋" w:eastAsia="仿宋" w:hAnsi="仿宋" w:hint="eastAsia"/>
          <w:sz w:val="30"/>
          <w:szCs w:val="30"/>
        </w:rPr>
        <w:t>标兵</w:t>
      </w:r>
    </w:p>
    <w:p w14:paraId="1F7039B3" w14:textId="77777777" w:rsidR="00775EB1" w:rsidRDefault="00775EB1"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（二）</w:t>
      </w:r>
      <w:bookmarkStart w:id="1" w:name="_Hlk23540990"/>
      <w:r>
        <w:rPr>
          <w:rFonts w:ascii="仿宋" w:eastAsia="仿宋" w:hAnsi="仿宋" w:hint="eastAsia"/>
          <w:sz w:val="30"/>
          <w:szCs w:val="30"/>
        </w:rPr>
        <w:t>专兼职学生工作者</w:t>
      </w:r>
      <w:bookmarkEnd w:id="1"/>
      <w:r>
        <w:rPr>
          <w:rFonts w:ascii="仿宋" w:eastAsia="仿宋" w:hAnsi="仿宋" w:hint="eastAsia"/>
          <w:sz w:val="30"/>
          <w:szCs w:val="30"/>
        </w:rPr>
        <w:t>奖项</w:t>
      </w:r>
    </w:p>
    <w:p w14:paraId="2F624997" w14:textId="77777777" w:rsidR="00775EB1" w:rsidRDefault="00775EB1" w:rsidP="00F8206D">
      <w:pPr>
        <w:spacing w:line="560" w:lineRule="exact"/>
        <w:ind w:firstLineChars="200" w:firstLine="600"/>
        <w:rPr>
          <w:rFonts w:ascii="仿宋" w:eastAsia="仿宋" w:hAnsi="仿宋"/>
          <w:sz w:val="30"/>
          <w:szCs w:val="30"/>
        </w:rPr>
      </w:pPr>
      <w:r>
        <w:rPr>
          <w:rFonts w:ascii="仿宋" w:eastAsia="仿宋" w:hAnsi="仿宋"/>
          <w:sz w:val="30"/>
          <w:szCs w:val="30"/>
        </w:rPr>
        <w:t>1</w:t>
      </w:r>
      <w:r>
        <w:rPr>
          <w:rFonts w:ascii="仿宋" w:eastAsia="仿宋" w:hAnsi="仿宋" w:hint="eastAsia"/>
          <w:sz w:val="30"/>
          <w:szCs w:val="30"/>
        </w:rPr>
        <w:t>.集体奖项：先进思想政治工作集体</w:t>
      </w:r>
    </w:p>
    <w:p w14:paraId="1B2792A1" w14:textId="77777777" w:rsidR="00E077C1" w:rsidRDefault="00775EB1" w:rsidP="00F8206D">
      <w:pPr>
        <w:spacing w:line="560" w:lineRule="exact"/>
        <w:ind w:firstLineChars="200" w:firstLine="600"/>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.个人奖项：优秀思想政治工作者、优秀思想政治工作者标兵</w:t>
      </w:r>
    </w:p>
    <w:p w14:paraId="75D8459A" w14:textId="06A5B6B3" w:rsidR="00775EB1" w:rsidRDefault="00775EB1"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（三）荣誉奖项</w:t>
      </w:r>
    </w:p>
    <w:p w14:paraId="175C8103" w14:textId="274F6586" w:rsidR="00A14A75" w:rsidRDefault="00A14A75"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哈工大</w:t>
      </w:r>
      <w:r w:rsidR="007624FB">
        <w:rPr>
          <w:rFonts w:ascii="仿宋" w:eastAsia="仿宋" w:hAnsi="仿宋" w:hint="eastAsia"/>
          <w:sz w:val="30"/>
          <w:szCs w:val="30"/>
        </w:rPr>
        <w:t>学生思想政治工作特别贡献奖</w:t>
      </w:r>
    </w:p>
    <w:p w14:paraId="3605C508"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二、评选范围</w:t>
      </w:r>
    </w:p>
    <w:p w14:paraId="16649B47" w14:textId="064F9205"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1.学生</w:t>
      </w:r>
      <w:r>
        <w:rPr>
          <w:rFonts w:ascii="仿宋" w:eastAsia="仿宋" w:hAnsi="仿宋"/>
          <w:sz w:val="30"/>
          <w:szCs w:val="30"/>
        </w:rPr>
        <w:t>奖项的</w:t>
      </w:r>
      <w:r>
        <w:rPr>
          <w:rFonts w:ascii="仿宋" w:eastAsia="仿宋" w:hAnsi="仿宋" w:hint="eastAsia"/>
          <w:sz w:val="30"/>
          <w:szCs w:val="30"/>
        </w:rPr>
        <w:t>评选范围：</w:t>
      </w:r>
      <w:r w:rsidRPr="00FB3B5D">
        <w:rPr>
          <w:rFonts w:ascii="仿宋" w:eastAsia="仿宋" w:hAnsi="仿宋" w:hint="eastAsia"/>
          <w:sz w:val="30"/>
          <w:szCs w:val="30"/>
        </w:rPr>
        <w:t>我校入学一年及以上</w:t>
      </w:r>
      <w:r>
        <w:rPr>
          <w:rFonts w:ascii="仿宋" w:eastAsia="仿宋" w:hAnsi="仿宋" w:hint="eastAsia"/>
          <w:sz w:val="30"/>
          <w:szCs w:val="30"/>
        </w:rPr>
        <w:t>的</w:t>
      </w:r>
      <w:r w:rsidRPr="00FB3B5D">
        <w:rPr>
          <w:rFonts w:ascii="仿宋" w:eastAsia="仿宋" w:hAnsi="仿宋" w:hint="eastAsia"/>
          <w:sz w:val="30"/>
          <w:szCs w:val="30"/>
        </w:rPr>
        <w:t>在籍学生</w:t>
      </w:r>
      <w:r w:rsidR="0087488B">
        <w:rPr>
          <w:rFonts w:ascii="仿宋" w:eastAsia="仿宋" w:hAnsi="仿宋" w:hint="eastAsia"/>
          <w:sz w:val="30"/>
          <w:szCs w:val="30"/>
        </w:rPr>
        <w:t>。</w:t>
      </w:r>
    </w:p>
    <w:p w14:paraId="2CA59E54" w14:textId="410EA1C6"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教师</w:t>
      </w:r>
      <w:r>
        <w:rPr>
          <w:rFonts w:ascii="仿宋" w:eastAsia="仿宋" w:hAnsi="仿宋"/>
          <w:sz w:val="30"/>
          <w:szCs w:val="30"/>
        </w:rPr>
        <w:t>奖项的</w:t>
      </w:r>
      <w:r>
        <w:rPr>
          <w:rFonts w:ascii="仿宋" w:eastAsia="仿宋" w:hAnsi="仿宋" w:hint="eastAsia"/>
          <w:sz w:val="30"/>
          <w:szCs w:val="30"/>
        </w:rPr>
        <w:t>评选范围：我校在职教职工和成立一年及以上的思想政治工作集体。</w:t>
      </w:r>
    </w:p>
    <w:p w14:paraId="68B7C472"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lastRenderedPageBreak/>
        <w:t>三、学生奖项评选基本条件</w:t>
      </w:r>
    </w:p>
    <w:p w14:paraId="6CF831A3" w14:textId="77777777" w:rsidR="00775EB1" w:rsidRPr="00D772C3" w:rsidRDefault="00775EB1" w:rsidP="00F8206D">
      <w:pPr>
        <w:adjustRightInd w:val="0"/>
        <w:snapToGrid w:val="0"/>
        <w:spacing w:line="560" w:lineRule="exact"/>
        <w:ind w:firstLineChars="200" w:firstLine="602"/>
        <w:rPr>
          <w:rFonts w:ascii="仿宋" w:eastAsia="仿宋" w:hAnsi="仿宋"/>
          <w:b/>
          <w:sz w:val="30"/>
          <w:szCs w:val="30"/>
        </w:rPr>
      </w:pPr>
      <w:r w:rsidRPr="00D772C3">
        <w:rPr>
          <w:rFonts w:ascii="仿宋" w:eastAsia="仿宋" w:hAnsi="仿宋" w:hint="eastAsia"/>
          <w:b/>
          <w:sz w:val="30"/>
          <w:szCs w:val="30"/>
        </w:rPr>
        <w:t>1.先进班集体及标兵评选基本条件</w:t>
      </w:r>
    </w:p>
    <w:p w14:paraId="08952D75"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全体班级成员自觉学习宣传贯彻习近平新时代中国特色社会主义思想，深入理解和掌握马克思主义立场、观点和方法，自觉关心国家、关心人民、关心世界，注重学习、善于学习、敏于求知。班委会成员能够做到团结向上、积极肯干、以身作则、热心为同学服务，在同学中具有较高的威信。</w:t>
      </w:r>
    </w:p>
    <w:p w14:paraId="5DFDA311" w14:textId="09F7ACAF"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（1）突出理想信念：班级成员入党申请书提交率80%以上，原则上入党积极分子比例在20%以上，思想政治理论课无不及格现象</w:t>
      </w:r>
      <w:r w:rsidR="00DC0A3F">
        <w:rPr>
          <w:rFonts w:ascii="仿宋" w:eastAsia="仿宋" w:hAnsi="仿宋" w:hint="eastAsia"/>
          <w:sz w:val="30"/>
          <w:szCs w:val="30"/>
        </w:rPr>
        <w:t>，“青年大学习”等理论学习参与率不得过低</w:t>
      </w:r>
      <w:r>
        <w:rPr>
          <w:rFonts w:ascii="仿宋" w:eastAsia="仿宋" w:hAnsi="仿宋" w:hint="eastAsia"/>
          <w:sz w:val="30"/>
          <w:szCs w:val="30"/>
        </w:rPr>
        <w:t>。</w:t>
      </w:r>
    </w:p>
    <w:p w14:paraId="66659A8A"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（2）突出责任担当：班级成员的志愿服务和社会实践参与率在60%以上。</w:t>
      </w:r>
    </w:p>
    <w:p w14:paraId="62E69864"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（3）突出学习学业：班级平均</w:t>
      </w:r>
      <w:proofErr w:type="gramStart"/>
      <w:r>
        <w:rPr>
          <w:rFonts w:ascii="仿宋" w:eastAsia="仿宋" w:hAnsi="仿宋" w:hint="eastAsia"/>
          <w:sz w:val="30"/>
          <w:szCs w:val="30"/>
        </w:rPr>
        <w:t>学分绩不低于</w:t>
      </w:r>
      <w:proofErr w:type="gramEnd"/>
      <w:r>
        <w:rPr>
          <w:rFonts w:ascii="仿宋" w:eastAsia="仿宋" w:hAnsi="仿宋" w:hint="eastAsia"/>
          <w:sz w:val="30"/>
          <w:szCs w:val="30"/>
        </w:rPr>
        <w:t>75分，无因学习困难而降级、退学的学生。</w:t>
      </w:r>
    </w:p>
    <w:p w14:paraId="4371229F"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（4）突出互帮互助：班级开展学习</w:t>
      </w:r>
      <w:proofErr w:type="gramStart"/>
      <w:r>
        <w:rPr>
          <w:rFonts w:ascii="仿宋" w:eastAsia="仿宋" w:hAnsi="仿宋" w:hint="eastAsia"/>
          <w:sz w:val="30"/>
          <w:szCs w:val="30"/>
        </w:rPr>
        <w:t>型集体</w:t>
      </w:r>
      <w:proofErr w:type="gramEnd"/>
      <w:r>
        <w:rPr>
          <w:rFonts w:ascii="仿宋" w:eastAsia="仿宋" w:hAnsi="仿宋" w:hint="eastAsia"/>
          <w:sz w:val="30"/>
          <w:szCs w:val="30"/>
        </w:rPr>
        <w:t>创建，深入开展学霸上讲台、一对一帮辅等学业支持活动，主动关心关爱生活困难、心理困难、就业困难的同学。</w:t>
      </w:r>
    </w:p>
    <w:p w14:paraId="664A15FC"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（5）班级成员在上一学年中没有违反校规校纪的行为。</w:t>
      </w:r>
    </w:p>
    <w:p w14:paraId="433A57C9" w14:textId="77777777" w:rsidR="00775EB1" w:rsidRPr="00D772C3" w:rsidRDefault="00775EB1" w:rsidP="00F8206D">
      <w:pPr>
        <w:adjustRightInd w:val="0"/>
        <w:snapToGrid w:val="0"/>
        <w:spacing w:line="560" w:lineRule="exact"/>
        <w:ind w:firstLineChars="200" w:firstLine="602"/>
        <w:rPr>
          <w:rFonts w:ascii="仿宋" w:eastAsia="仿宋" w:hAnsi="仿宋"/>
          <w:b/>
          <w:sz w:val="30"/>
          <w:szCs w:val="30"/>
        </w:rPr>
      </w:pPr>
      <w:r w:rsidRPr="00D772C3">
        <w:rPr>
          <w:rFonts w:ascii="仿宋" w:eastAsia="仿宋" w:hAnsi="仿宋"/>
          <w:b/>
          <w:sz w:val="30"/>
          <w:szCs w:val="30"/>
        </w:rPr>
        <w:t>2</w:t>
      </w:r>
      <w:r w:rsidRPr="00D772C3">
        <w:rPr>
          <w:rFonts w:ascii="仿宋" w:eastAsia="仿宋" w:hAnsi="仿宋" w:hint="eastAsia"/>
          <w:b/>
          <w:sz w:val="30"/>
          <w:szCs w:val="30"/>
        </w:rPr>
        <w:t>.优秀学生及标兵评选基本条件</w:t>
      </w:r>
    </w:p>
    <w:p w14:paraId="3046A1CC"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自觉坚定理想信念，树立共产主义远大理想和中国特色社会主义共同理想，带头学习贯彻习近平新时代中国特色社会主义思想和党的十九大精神，增强中国特色社会主义道路自信、理论自信、制度自信、文化自信，立志肩负起民族复兴的时代重任。</w:t>
      </w:r>
    </w:p>
    <w:p w14:paraId="20B9D88B"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（1）突出“德”：</w:t>
      </w:r>
      <w:proofErr w:type="gramStart"/>
      <w:r>
        <w:rPr>
          <w:rFonts w:ascii="仿宋" w:eastAsia="仿宋" w:hAnsi="仿宋" w:hint="eastAsia"/>
          <w:sz w:val="30"/>
          <w:szCs w:val="30"/>
        </w:rPr>
        <w:t>自觉厚植</w:t>
      </w:r>
      <w:proofErr w:type="gramEnd"/>
      <w:r>
        <w:rPr>
          <w:rFonts w:ascii="仿宋" w:eastAsia="仿宋" w:hAnsi="仿宋" w:hint="eastAsia"/>
          <w:sz w:val="30"/>
          <w:szCs w:val="30"/>
        </w:rPr>
        <w:t>爱国主义情怀，真挚热爱和拥护</w:t>
      </w:r>
      <w:r>
        <w:rPr>
          <w:rFonts w:ascii="仿宋" w:eastAsia="仿宋" w:hAnsi="仿宋" w:hint="eastAsia"/>
          <w:sz w:val="30"/>
          <w:szCs w:val="30"/>
        </w:rPr>
        <w:lastRenderedPageBreak/>
        <w:t>中国共产党，自觉</w:t>
      </w:r>
      <w:proofErr w:type="gramStart"/>
      <w:r>
        <w:rPr>
          <w:rFonts w:ascii="仿宋" w:eastAsia="仿宋" w:hAnsi="仿宋" w:hint="eastAsia"/>
          <w:sz w:val="30"/>
          <w:szCs w:val="30"/>
        </w:rPr>
        <w:t>践</w:t>
      </w:r>
      <w:proofErr w:type="gramEnd"/>
      <w:r>
        <w:rPr>
          <w:rFonts w:ascii="仿宋" w:eastAsia="仿宋" w:hAnsi="仿宋" w:hint="eastAsia"/>
          <w:sz w:val="30"/>
          <w:szCs w:val="30"/>
        </w:rPr>
        <w:t>行社会主义核心价值观，积极组织</w:t>
      </w:r>
      <w:r>
        <w:rPr>
          <w:rFonts w:ascii="仿宋" w:eastAsia="仿宋" w:hAnsi="仿宋"/>
          <w:sz w:val="30"/>
          <w:szCs w:val="30"/>
        </w:rPr>
        <w:t>或</w:t>
      </w:r>
      <w:r>
        <w:rPr>
          <w:rFonts w:ascii="仿宋" w:eastAsia="仿宋" w:hAnsi="仿宋" w:hint="eastAsia"/>
          <w:sz w:val="30"/>
          <w:szCs w:val="30"/>
        </w:rPr>
        <w:t>参与主题党团日活动，积极组织或参与习近平新时代中国特色社会主义思想、中华优秀传统文化、哈工大精神传统等学习宣讲活动，自觉成为孝敬父母、尊</w:t>
      </w:r>
      <w:r w:rsidRPr="00ED1704">
        <w:rPr>
          <w:rFonts w:ascii="仿宋" w:eastAsia="仿宋" w:hAnsi="仿宋" w:hint="eastAsia"/>
          <w:sz w:val="30"/>
          <w:szCs w:val="30"/>
        </w:rPr>
        <w:t>敬师长、团结同学的典范，自觉将个人发展与国家和民族的前途命运紧密联系在一起，在民主评议中满意度达8</w:t>
      </w:r>
      <w:r w:rsidRPr="00ED1704">
        <w:rPr>
          <w:rFonts w:ascii="仿宋" w:eastAsia="仿宋" w:hAnsi="仿宋"/>
          <w:sz w:val="30"/>
          <w:szCs w:val="30"/>
        </w:rPr>
        <w:t>0</w:t>
      </w:r>
      <w:r w:rsidRPr="00ED1704">
        <w:rPr>
          <w:rFonts w:ascii="仿宋" w:eastAsia="仿宋" w:hAnsi="仿宋" w:hint="eastAsia"/>
          <w:sz w:val="30"/>
          <w:szCs w:val="30"/>
        </w:rPr>
        <w:t>%以上。</w:t>
      </w:r>
    </w:p>
    <w:p w14:paraId="14B50046" w14:textId="7562E18C"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（2）突出“智”：</w:t>
      </w:r>
      <w:proofErr w:type="gramStart"/>
      <w:r>
        <w:rPr>
          <w:rFonts w:ascii="仿宋" w:eastAsia="仿宋" w:hAnsi="仿宋" w:hint="eastAsia"/>
          <w:sz w:val="30"/>
          <w:szCs w:val="30"/>
        </w:rPr>
        <w:t>自觉增长</w:t>
      </w:r>
      <w:proofErr w:type="gramEnd"/>
      <w:r>
        <w:rPr>
          <w:rFonts w:ascii="仿宋" w:eastAsia="仿宋" w:hAnsi="仿宋" w:hint="eastAsia"/>
          <w:sz w:val="30"/>
          <w:szCs w:val="30"/>
        </w:rPr>
        <w:t>知识见识、</w:t>
      </w:r>
      <w:proofErr w:type="gramStart"/>
      <w:r>
        <w:rPr>
          <w:rFonts w:ascii="仿宋" w:eastAsia="仿宋" w:hAnsi="仿宋" w:hint="eastAsia"/>
          <w:sz w:val="30"/>
          <w:szCs w:val="30"/>
        </w:rPr>
        <w:t>培养奋</w:t>
      </w:r>
      <w:proofErr w:type="gramEnd"/>
      <w:r>
        <w:rPr>
          <w:rFonts w:ascii="仿宋" w:eastAsia="仿宋" w:hAnsi="仿宋" w:hint="eastAsia"/>
          <w:sz w:val="30"/>
          <w:szCs w:val="30"/>
        </w:rPr>
        <w:t>斗精神、增强综合素质，上一学年学分绩</w:t>
      </w:r>
      <w:r w:rsidRPr="003036E5">
        <w:rPr>
          <w:rFonts w:ascii="仿宋" w:eastAsia="仿宋" w:hAnsi="仿宋" w:hint="eastAsia"/>
          <w:sz w:val="30"/>
          <w:szCs w:val="30"/>
        </w:rPr>
        <w:t>良好</w:t>
      </w:r>
      <w:r>
        <w:rPr>
          <w:rFonts w:ascii="仿宋" w:eastAsia="仿宋" w:hAnsi="仿宋" w:hint="eastAsia"/>
          <w:sz w:val="30"/>
          <w:szCs w:val="30"/>
        </w:rPr>
        <w:t>以上（学分绩为8</w:t>
      </w:r>
      <w:r>
        <w:rPr>
          <w:rFonts w:ascii="仿宋" w:eastAsia="仿宋" w:hAnsi="仿宋"/>
          <w:sz w:val="30"/>
          <w:szCs w:val="30"/>
        </w:rPr>
        <w:t>0</w:t>
      </w:r>
      <w:r w:rsidR="00363666">
        <w:rPr>
          <w:rFonts w:ascii="仿宋" w:eastAsia="仿宋" w:hAnsi="仿宋" w:hint="eastAsia"/>
          <w:sz w:val="30"/>
          <w:szCs w:val="30"/>
        </w:rPr>
        <w:t>分</w:t>
      </w:r>
      <w:r>
        <w:rPr>
          <w:rFonts w:ascii="仿宋" w:eastAsia="仿宋" w:hAnsi="仿宋" w:hint="eastAsia"/>
          <w:sz w:val="30"/>
          <w:szCs w:val="30"/>
        </w:rPr>
        <w:t>或排名位于专业前5</w:t>
      </w:r>
      <w:r>
        <w:rPr>
          <w:rFonts w:ascii="仿宋" w:eastAsia="仿宋" w:hAnsi="仿宋"/>
          <w:sz w:val="30"/>
          <w:szCs w:val="30"/>
        </w:rPr>
        <w:t>0</w:t>
      </w:r>
      <w:r>
        <w:rPr>
          <w:rFonts w:ascii="仿宋" w:eastAsia="仿宋" w:hAnsi="仿宋" w:hint="eastAsia"/>
          <w:sz w:val="30"/>
          <w:szCs w:val="30"/>
        </w:rPr>
        <w:t>%）、或学习成绩进步明显、或在创新创业等领域有突出成绩，且</w:t>
      </w:r>
      <w:proofErr w:type="gramStart"/>
      <w:r>
        <w:rPr>
          <w:rFonts w:ascii="仿宋" w:eastAsia="仿宋" w:hAnsi="仿宋" w:hint="eastAsia"/>
          <w:sz w:val="30"/>
          <w:szCs w:val="30"/>
        </w:rPr>
        <w:t>无挂科现</w:t>
      </w:r>
      <w:proofErr w:type="gramEnd"/>
      <w:r>
        <w:rPr>
          <w:rFonts w:ascii="仿宋" w:eastAsia="仿宋" w:hAnsi="仿宋" w:hint="eastAsia"/>
          <w:sz w:val="30"/>
          <w:szCs w:val="30"/>
        </w:rPr>
        <w:t>象（课程学习结束的研究生在上一学年中</w:t>
      </w:r>
      <w:r>
        <w:rPr>
          <w:rFonts w:ascii="仿宋" w:eastAsia="仿宋" w:hAnsi="仿宋"/>
          <w:sz w:val="30"/>
          <w:szCs w:val="30"/>
        </w:rPr>
        <w:t>无不及格现象且</w:t>
      </w:r>
      <w:r>
        <w:rPr>
          <w:rFonts w:ascii="仿宋" w:eastAsia="仿宋" w:hAnsi="仿宋" w:hint="eastAsia"/>
          <w:sz w:val="30"/>
          <w:szCs w:val="30"/>
        </w:rPr>
        <w:t>论文研究的阶段性考核中不存在“未通过”或者“不合格”现象）。</w:t>
      </w:r>
    </w:p>
    <w:p w14:paraId="7ED8449C" w14:textId="0BCACB2A"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（3）突出“体”：自觉树立</w:t>
      </w:r>
      <w:proofErr w:type="gramStart"/>
      <w:r>
        <w:rPr>
          <w:rFonts w:ascii="仿宋" w:eastAsia="仿宋" w:hAnsi="仿宋" w:hint="eastAsia"/>
          <w:sz w:val="30"/>
          <w:szCs w:val="30"/>
        </w:rPr>
        <w:t>健康第一</w:t>
      </w:r>
      <w:proofErr w:type="gramEnd"/>
      <w:r>
        <w:rPr>
          <w:rFonts w:ascii="仿宋" w:eastAsia="仿宋" w:hAnsi="仿宋" w:hint="eastAsia"/>
          <w:sz w:val="30"/>
          <w:szCs w:val="30"/>
        </w:rPr>
        <w:t>的理念，积极主动参加体育锻炼，原则上上一学年体育测试成绩或</w:t>
      </w:r>
      <w:r>
        <w:rPr>
          <w:rFonts w:ascii="仿宋" w:eastAsia="仿宋" w:hAnsi="仿宋"/>
          <w:sz w:val="30"/>
          <w:szCs w:val="30"/>
        </w:rPr>
        <w:t>体育课</w:t>
      </w:r>
      <w:r>
        <w:rPr>
          <w:rFonts w:ascii="仿宋" w:eastAsia="仿宋" w:hAnsi="仿宋" w:hint="eastAsia"/>
          <w:sz w:val="30"/>
          <w:szCs w:val="30"/>
        </w:rPr>
        <w:t>平均</w:t>
      </w:r>
      <w:r>
        <w:rPr>
          <w:rFonts w:ascii="仿宋" w:eastAsia="仿宋" w:hAnsi="仿宋"/>
          <w:sz w:val="30"/>
          <w:szCs w:val="30"/>
        </w:rPr>
        <w:t>成绩</w:t>
      </w:r>
      <w:r>
        <w:rPr>
          <w:rFonts w:ascii="仿宋" w:eastAsia="仿宋" w:hAnsi="仿宋" w:hint="eastAsia"/>
          <w:sz w:val="30"/>
          <w:szCs w:val="30"/>
        </w:rPr>
        <w:t>良好</w:t>
      </w:r>
      <w:r>
        <w:rPr>
          <w:rFonts w:ascii="仿宋" w:eastAsia="仿宋" w:hAnsi="仿宋"/>
          <w:sz w:val="30"/>
          <w:szCs w:val="30"/>
        </w:rPr>
        <w:t>及以上</w:t>
      </w:r>
      <w:r w:rsidR="00FB3EE4">
        <w:rPr>
          <w:rFonts w:ascii="仿宋" w:eastAsia="仿宋" w:hAnsi="仿宋" w:hint="eastAsia"/>
          <w:sz w:val="30"/>
          <w:szCs w:val="30"/>
        </w:rPr>
        <w:t>（学分绩为8</w:t>
      </w:r>
      <w:r w:rsidR="00FB3EE4">
        <w:rPr>
          <w:rFonts w:ascii="仿宋" w:eastAsia="仿宋" w:hAnsi="仿宋"/>
          <w:sz w:val="30"/>
          <w:szCs w:val="30"/>
        </w:rPr>
        <w:t>0</w:t>
      </w:r>
      <w:r w:rsidR="00363666">
        <w:rPr>
          <w:rFonts w:ascii="仿宋" w:eastAsia="仿宋" w:hAnsi="仿宋" w:hint="eastAsia"/>
          <w:sz w:val="30"/>
          <w:szCs w:val="30"/>
        </w:rPr>
        <w:t>分</w:t>
      </w:r>
      <w:r w:rsidR="00FB3EE4">
        <w:rPr>
          <w:rFonts w:ascii="仿宋" w:eastAsia="仿宋" w:hAnsi="仿宋" w:hint="eastAsia"/>
          <w:sz w:val="30"/>
          <w:szCs w:val="30"/>
        </w:rPr>
        <w:t>或排名位于专业前5</w:t>
      </w:r>
      <w:r w:rsidR="00FB3EE4">
        <w:rPr>
          <w:rFonts w:ascii="仿宋" w:eastAsia="仿宋" w:hAnsi="仿宋"/>
          <w:sz w:val="30"/>
          <w:szCs w:val="30"/>
        </w:rPr>
        <w:t>0</w:t>
      </w:r>
      <w:r w:rsidR="00FB3EE4">
        <w:rPr>
          <w:rFonts w:ascii="仿宋" w:eastAsia="仿宋" w:hAnsi="仿宋" w:hint="eastAsia"/>
          <w:sz w:val="30"/>
          <w:szCs w:val="30"/>
        </w:rPr>
        <w:t>%）</w:t>
      </w:r>
      <w:r>
        <w:rPr>
          <w:rFonts w:ascii="仿宋" w:eastAsia="仿宋" w:hAnsi="仿宋" w:hint="eastAsia"/>
          <w:sz w:val="30"/>
          <w:szCs w:val="30"/>
        </w:rPr>
        <w:t>。</w:t>
      </w:r>
    </w:p>
    <w:p w14:paraId="49CD03F1" w14:textId="07816B1C"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（4）突出“美”：自觉培育健康向上的审美情操，主动阅读各类名著名篇，积极参与各类文化艺术类讲座和演出，努力提升审美</w:t>
      </w:r>
      <w:r w:rsidR="007D3820">
        <w:rPr>
          <w:rFonts w:ascii="仿宋" w:eastAsia="仿宋" w:hAnsi="仿宋" w:hint="eastAsia"/>
          <w:sz w:val="30"/>
          <w:szCs w:val="30"/>
        </w:rPr>
        <w:t>水平</w:t>
      </w:r>
      <w:r>
        <w:rPr>
          <w:rFonts w:ascii="仿宋" w:eastAsia="仿宋" w:hAnsi="仿宋" w:hint="eastAsia"/>
          <w:sz w:val="30"/>
          <w:szCs w:val="30"/>
        </w:rPr>
        <w:t>和人文素养，在“以美育人、以文化人”中励志成才。</w:t>
      </w:r>
    </w:p>
    <w:p w14:paraId="591D0459" w14:textId="35A136F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5）突出“劳”：自觉弘扬劳动精神，主动热情帮助身边有困难的同学，主动打扫寝室卫生，积极参与支教、支边、支农或从军入伍、国际组织实习实践等各类志愿服务和社会实践活动，年均社会实践和志愿服务时长不低于2</w:t>
      </w:r>
      <w:r>
        <w:rPr>
          <w:rFonts w:ascii="仿宋" w:eastAsia="仿宋" w:hAnsi="仿宋"/>
          <w:sz w:val="30"/>
          <w:szCs w:val="30"/>
        </w:rPr>
        <w:t>0</w:t>
      </w:r>
      <w:r>
        <w:rPr>
          <w:rFonts w:ascii="仿宋" w:eastAsia="仿宋" w:hAnsi="仿宋" w:hint="eastAsia"/>
          <w:sz w:val="30"/>
          <w:szCs w:val="30"/>
        </w:rPr>
        <w:t>小时,寝室</w:t>
      </w:r>
      <w:r>
        <w:rPr>
          <w:rFonts w:ascii="仿宋" w:eastAsia="仿宋" w:hAnsi="仿宋"/>
          <w:sz w:val="30"/>
          <w:szCs w:val="30"/>
        </w:rPr>
        <w:t>卫生</w:t>
      </w:r>
      <w:r>
        <w:rPr>
          <w:rFonts w:ascii="仿宋" w:eastAsia="仿宋" w:hAnsi="仿宋" w:hint="eastAsia"/>
          <w:sz w:val="30"/>
          <w:szCs w:val="30"/>
        </w:rPr>
        <w:t>检查结果无C、D情况。</w:t>
      </w:r>
    </w:p>
    <w:p w14:paraId="493CB554"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（6）在上一学年中无违反校规校纪行为。</w:t>
      </w:r>
    </w:p>
    <w:p w14:paraId="3905400B" w14:textId="77777777" w:rsidR="00775EB1" w:rsidRPr="00D772C3" w:rsidRDefault="00775EB1" w:rsidP="00F8206D">
      <w:pPr>
        <w:adjustRightInd w:val="0"/>
        <w:snapToGrid w:val="0"/>
        <w:spacing w:line="560" w:lineRule="exact"/>
        <w:ind w:firstLineChars="200" w:firstLine="602"/>
        <w:rPr>
          <w:rFonts w:ascii="仿宋" w:eastAsia="仿宋" w:hAnsi="仿宋"/>
          <w:b/>
          <w:sz w:val="30"/>
          <w:szCs w:val="30"/>
        </w:rPr>
      </w:pPr>
      <w:r w:rsidRPr="00D772C3">
        <w:rPr>
          <w:rFonts w:ascii="仿宋" w:eastAsia="仿宋" w:hAnsi="仿宋"/>
          <w:b/>
          <w:sz w:val="30"/>
          <w:szCs w:val="30"/>
        </w:rPr>
        <w:lastRenderedPageBreak/>
        <w:t>3</w:t>
      </w:r>
      <w:r w:rsidRPr="00D772C3">
        <w:rPr>
          <w:rFonts w:ascii="仿宋" w:eastAsia="仿宋" w:hAnsi="仿宋" w:hint="eastAsia"/>
          <w:b/>
          <w:sz w:val="30"/>
          <w:szCs w:val="30"/>
        </w:rPr>
        <w:t>.优秀学生干部及标兵评选基本条件</w:t>
      </w:r>
    </w:p>
    <w:p w14:paraId="1976A863"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在上一学年中担任各级学生组织、社团学生干部或寝室长，在同学中有较高威信。在满足优秀学生评选的基本条件下，成为拥护党的领导的表率、无私奉献的表率、服务广大同学的表率。</w:t>
      </w:r>
    </w:p>
    <w:p w14:paraId="78268EE4"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w:t>
      </w:r>
      <w:r>
        <w:rPr>
          <w:rFonts w:ascii="仿宋" w:eastAsia="仿宋" w:hAnsi="仿宋"/>
          <w:sz w:val="30"/>
          <w:szCs w:val="30"/>
        </w:rPr>
        <w:t>1</w:t>
      </w:r>
      <w:r>
        <w:rPr>
          <w:rFonts w:ascii="仿宋" w:eastAsia="仿宋" w:hAnsi="仿宋" w:hint="eastAsia"/>
          <w:sz w:val="30"/>
          <w:szCs w:val="30"/>
        </w:rPr>
        <w:t>）带头坚定理想信念，</w:t>
      </w:r>
      <w:proofErr w:type="gramStart"/>
      <w:r>
        <w:rPr>
          <w:rFonts w:ascii="仿宋" w:eastAsia="仿宋" w:hAnsi="仿宋" w:hint="eastAsia"/>
          <w:sz w:val="30"/>
          <w:szCs w:val="30"/>
        </w:rPr>
        <w:t>自觉厚植</w:t>
      </w:r>
      <w:proofErr w:type="gramEnd"/>
      <w:r>
        <w:rPr>
          <w:rFonts w:ascii="仿宋" w:eastAsia="仿宋" w:hAnsi="仿宋" w:hint="eastAsia"/>
          <w:sz w:val="30"/>
          <w:szCs w:val="30"/>
        </w:rPr>
        <w:t>爱国主义情怀，真挚热爱和拥护中国共产党，自觉</w:t>
      </w:r>
      <w:proofErr w:type="gramStart"/>
      <w:r>
        <w:rPr>
          <w:rFonts w:ascii="仿宋" w:eastAsia="仿宋" w:hAnsi="仿宋" w:hint="eastAsia"/>
          <w:sz w:val="30"/>
          <w:szCs w:val="30"/>
        </w:rPr>
        <w:t>践</w:t>
      </w:r>
      <w:proofErr w:type="gramEnd"/>
      <w:r>
        <w:rPr>
          <w:rFonts w:ascii="仿宋" w:eastAsia="仿宋" w:hAnsi="仿宋" w:hint="eastAsia"/>
          <w:sz w:val="30"/>
          <w:szCs w:val="30"/>
        </w:rPr>
        <w:t>行社会主义核心价值观，积极组织主题党团日活动，积极组织习近平新时代中国特色社会主义思想、中华优秀传统文化、哈工大精神传统等宣讲活动，自觉成为孝敬父母、尊敬师长、团结同学的典范，引领同学自觉将个人发展与国家和民族的前途命运紧密联系在一起。</w:t>
      </w:r>
    </w:p>
    <w:p w14:paraId="7A44B21E" w14:textId="2D93E7BE"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w:t>
      </w:r>
      <w:r>
        <w:rPr>
          <w:rFonts w:ascii="仿宋" w:eastAsia="仿宋" w:hAnsi="仿宋"/>
          <w:sz w:val="30"/>
          <w:szCs w:val="30"/>
        </w:rPr>
        <w:t>2</w:t>
      </w:r>
      <w:r>
        <w:rPr>
          <w:rFonts w:ascii="仿宋" w:eastAsia="仿宋" w:hAnsi="仿宋" w:hint="eastAsia"/>
          <w:sz w:val="30"/>
          <w:szCs w:val="30"/>
        </w:rPr>
        <w:t>）带头恪守学生本分，勤奋学习、不迟到早退缺课旷课，学好专业知识、培养科学精神，上一学年学分</w:t>
      </w:r>
      <w:proofErr w:type="gramStart"/>
      <w:r>
        <w:rPr>
          <w:rFonts w:ascii="仿宋" w:eastAsia="仿宋" w:hAnsi="仿宋" w:hint="eastAsia"/>
          <w:sz w:val="30"/>
          <w:szCs w:val="30"/>
        </w:rPr>
        <w:t>绩</w:t>
      </w:r>
      <w:proofErr w:type="gramEnd"/>
      <w:r w:rsidRPr="003036E5">
        <w:rPr>
          <w:rFonts w:ascii="仿宋" w:eastAsia="仿宋" w:hAnsi="仿宋" w:hint="eastAsia"/>
          <w:sz w:val="30"/>
          <w:szCs w:val="30"/>
        </w:rPr>
        <w:t>良好以上</w:t>
      </w:r>
      <w:r w:rsidR="00FB3EE4">
        <w:rPr>
          <w:rFonts w:ascii="仿宋" w:eastAsia="仿宋" w:hAnsi="仿宋" w:hint="eastAsia"/>
          <w:sz w:val="30"/>
          <w:szCs w:val="30"/>
        </w:rPr>
        <w:t>（学分绩为8</w:t>
      </w:r>
      <w:r w:rsidR="00FB3EE4">
        <w:rPr>
          <w:rFonts w:ascii="仿宋" w:eastAsia="仿宋" w:hAnsi="仿宋"/>
          <w:sz w:val="30"/>
          <w:szCs w:val="30"/>
        </w:rPr>
        <w:t>0</w:t>
      </w:r>
      <w:r w:rsidR="00FB3EE4">
        <w:rPr>
          <w:rFonts w:ascii="仿宋" w:eastAsia="仿宋" w:hAnsi="仿宋" w:hint="eastAsia"/>
          <w:sz w:val="30"/>
          <w:szCs w:val="30"/>
        </w:rPr>
        <w:t>份或排名位于专业前5</w:t>
      </w:r>
      <w:r w:rsidR="00FB3EE4">
        <w:rPr>
          <w:rFonts w:ascii="仿宋" w:eastAsia="仿宋" w:hAnsi="仿宋"/>
          <w:sz w:val="30"/>
          <w:szCs w:val="30"/>
        </w:rPr>
        <w:t>0</w:t>
      </w:r>
      <w:r w:rsidR="00FB3EE4">
        <w:rPr>
          <w:rFonts w:ascii="仿宋" w:eastAsia="仿宋" w:hAnsi="仿宋" w:hint="eastAsia"/>
          <w:sz w:val="30"/>
          <w:szCs w:val="30"/>
        </w:rPr>
        <w:t>%）</w:t>
      </w:r>
      <w:r>
        <w:rPr>
          <w:rFonts w:ascii="仿宋" w:eastAsia="仿宋" w:hAnsi="仿宋" w:hint="eastAsia"/>
          <w:sz w:val="30"/>
          <w:szCs w:val="30"/>
        </w:rPr>
        <w:t>、或者学习成绩进步明显、或者创新创业领域有突出成绩，且</w:t>
      </w:r>
      <w:proofErr w:type="gramStart"/>
      <w:r>
        <w:rPr>
          <w:rFonts w:ascii="仿宋" w:eastAsia="仿宋" w:hAnsi="仿宋" w:hint="eastAsia"/>
          <w:sz w:val="30"/>
          <w:szCs w:val="30"/>
        </w:rPr>
        <w:t>无挂科现</w:t>
      </w:r>
      <w:proofErr w:type="gramEnd"/>
      <w:r>
        <w:rPr>
          <w:rFonts w:ascii="仿宋" w:eastAsia="仿宋" w:hAnsi="仿宋" w:hint="eastAsia"/>
          <w:sz w:val="30"/>
          <w:szCs w:val="30"/>
        </w:rPr>
        <w:t>象（课程学习结束的研究生在上一学年中</w:t>
      </w:r>
      <w:r>
        <w:rPr>
          <w:rFonts w:ascii="仿宋" w:eastAsia="仿宋" w:hAnsi="仿宋"/>
          <w:sz w:val="30"/>
          <w:szCs w:val="30"/>
        </w:rPr>
        <w:t>无不及格现象且</w:t>
      </w:r>
      <w:r>
        <w:rPr>
          <w:rFonts w:ascii="仿宋" w:eastAsia="仿宋" w:hAnsi="仿宋" w:hint="eastAsia"/>
          <w:sz w:val="30"/>
          <w:szCs w:val="30"/>
        </w:rPr>
        <w:t>论文研究的阶段性考核中不存在“未通过”或者“不合格”现象）。</w:t>
      </w:r>
    </w:p>
    <w:p w14:paraId="38721B51"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（3）带头奉献班级建设，珍惜服务同学的荣誉和锻炼能力的机会，致力学风建设，班级没有因成绩不及格而退学的学生，致力寝室建设、甘于奉献，上一学年中所在寝室</w:t>
      </w:r>
      <w:r>
        <w:rPr>
          <w:rFonts w:ascii="仿宋" w:eastAsia="仿宋" w:hAnsi="仿宋"/>
          <w:sz w:val="30"/>
          <w:szCs w:val="30"/>
        </w:rPr>
        <w:t>卫生</w:t>
      </w:r>
      <w:r>
        <w:rPr>
          <w:rFonts w:ascii="仿宋" w:eastAsia="仿宋" w:hAnsi="仿宋" w:hint="eastAsia"/>
          <w:sz w:val="30"/>
          <w:szCs w:val="30"/>
        </w:rPr>
        <w:t>检查结果无C、D情况，公私分明、不借担任学生干部机会谋求私利，所在集体获得院级以上表彰奖励。</w:t>
      </w:r>
    </w:p>
    <w:p w14:paraId="0C8EB3FE" w14:textId="7777777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（4）带头服务广大同学，牢记服务同学的根本宗旨，坚决反对“官”本位思想和作风，立志做“同学友”、不做“同学官”，不追求头衔、不装腔作势，扎根同学、勤于交流、求真务实，倾</w:t>
      </w:r>
      <w:r>
        <w:rPr>
          <w:rFonts w:ascii="仿宋" w:eastAsia="仿宋" w:hAnsi="仿宋" w:hint="eastAsia"/>
          <w:sz w:val="30"/>
          <w:szCs w:val="30"/>
        </w:rPr>
        <w:lastRenderedPageBreak/>
        <w:t>听同学呼声，千方百计为同学排忧解难，积极组织学生需要的活动、打造学生依靠</w:t>
      </w:r>
      <w:r w:rsidRPr="00ED1704">
        <w:rPr>
          <w:rFonts w:ascii="仿宋" w:eastAsia="仿宋" w:hAnsi="仿宋" w:hint="eastAsia"/>
          <w:sz w:val="30"/>
          <w:szCs w:val="30"/>
        </w:rPr>
        <w:t>的组织、成为学生信赖的朋友，在民主评议中满意度达</w:t>
      </w:r>
      <w:r w:rsidRPr="00ED1704">
        <w:rPr>
          <w:rFonts w:ascii="仿宋" w:eastAsia="仿宋" w:hAnsi="仿宋"/>
          <w:sz w:val="30"/>
          <w:szCs w:val="30"/>
        </w:rPr>
        <w:t>90</w:t>
      </w:r>
      <w:r w:rsidRPr="00ED1704">
        <w:rPr>
          <w:rFonts w:ascii="仿宋" w:eastAsia="仿宋" w:hAnsi="仿宋" w:hint="eastAsia"/>
          <w:sz w:val="30"/>
          <w:szCs w:val="30"/>
        </w:rPr>
        <w:t>%以上。</w:t>
      </w:r>
    </w:p>
    <w:p w14:paraId="599BC846"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四、</w:t>
      </w:r>
      <w:r w:rsidRPr="00310965">
        <w:rPr>
          <w:rFonts w:ascii="黑体" w:eastAsia="黑体" w:hAnsi="仿宋" w:hint="eastAsia"/>
          <w:sz w:val="30"/>
          <w:szCs w:val="30"/>
        </w:rPr>
        <w:t>专兼职学生工作者</w:t>
      </w:r>
      <w:r>
        <w:rPr>
          <w:rFonts w:ascii="黑体" w:eastAsia="黑体" w:hAnsi="仿宋" w:hint="eastAsia"/>
          <w:sz w:val="30"/>
          <w:szCs w:val="30"/>
        </w:rPr>
        <w:t>奖项评选基本条件</w:t>
      </w:r>
    </w:p>
    <w:p w14:paraId="485F1DB0" w14:textId="77777777" w:rsidR="00775EB1" w:rsidRPr="00D772C3" w:rsidRDefault="00775EB1" w:rsidP="00F8206D">
      <w:pPr>
        <w:adjustRightInd w:val="0"/>
        <w:snapToGrid w:val="0"/>
        <w:spacing w:line="560" w:lineRule="exact"/>
        <w:ind w:firstLineChars="200" w:firstLine="602"/>
        <w:rPr>
          <w:rFonts w:ascii="仿宋" w:eastAsia="仿宋" w:hAnsi="仿宋"/>
          <w:b/>
          <w:sz w:val="30"/>
          <w:szCs w:val="30"/>
        </w:rPr>
      </w:pPr>
      <w:r w:rsidRPr="00D772C3">
        <w:rPr>
          <w:rFonts w:ascii="仿宋" w:eastAsia="仿宋" w:hAnsi="仿宋" w:hint="eastAsia"/>
          <w:b/>
          <w:sz w:val="30"/>
          <w:szCs w:val="30"/>
        </w:rPr>
        <w:t>先进思想政治工作集体、优秀思想政治工作者及标兵评选基本条件</w:t>
      </w:r>
    </w:p>
    <w:p w14:paraId="0402D73C" w14:textId="6FA1070E"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深入学习贯彻习近平新时代中国特色社会主义思想，坚决贯彻党的教育方针，牢牢坚守立德树人根本任务，牢固树立“四个意识”，自觉坚定“四个自信”，忠诚履行“四个服务”,坚持“四个相统一”，争做“四有”好老师。</w:t>
      </w:r>
    </w:p>
    <w:p w14:paraId="7C07DAA8" w14:textId="03DA5E81"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（1）突出理想信念教育：能够积极推动习近平新时代中国特色社会主义思想和党的十九大精神、马克思主义世界观和方法论、哈工大精神</w:t>
      </w:r>
      <w:r w:rsidR="007D3820">
        <w:rPr>
          <w:rFonts w:ascii="仿宋" w:eastAsia="仿宋" w:hAnsi="仿宋" w:hint="eastAsia"/>
          <w:sz w:val="30"/>
          <w:szCs w:val="30"/>
        </w:rPr>
        <w:t>、哈工大传统</w:t>
      </w:r>
      <w:r>
        <w:rPr>
          <w:rFonts w:ascii="仿宋" w:eastAsia="仿宋" w:hAnsi="仿宋" w:hint="eastAsia"/>
          <w:sz w:val="30"/>
          <w:szCs w:val="30"/>
        </w:rPr>
        <w:t>等融入到思想政治工作的</w:t>
      </w:r>
      <w:r>
        <w:rPr>
          <w:rFonts w:ascii="仿宋" w:eastAsia="仿宋" w:hAnsi="仿宋"/>
          <w:sz w:val="30"/>
          <w:szCs w:val="30"/>
        </w:rPr>
        <w:t>方方面面</w:t>
      </w:r>
      <w:r>
        <w:rPr>
          <w:rFonts w:ascii="仿宋" w:eastAsia="仿宋" w:hAnsi="仿宋" w:hint="eastAsia"/>
          <w:sz w:val="30"/>
          <w:szCs w:val="30"/>
        </w:rPr>
        <w:t>，用自己的行动倡导社会主义核心价值观，引导</w:t>
      </w:r>
      <w:r w:rsidR="00490A54">
        <w:rPr>
          <w:rFonts w:ascii="仿宋" w:eastAsia="仿宋" w:hAnsi="仿宋" w:hint="eastAsia"/>
          <w:sz w:val="30"/>
          <w:szCs w:val="30"/>
        </w:rPr>
        <w:t>学生</w:t>
      </w:r>
      <w:r>
        <w:rPr>
          <w:rFonts w:ascii="仿宋" w:eastAsia="仿宋" w:hAnsi="仿宋" w:hint="eastAsia"/>
          <w:sz w:val="30"/>
          <w:szCs w:val="30"/>
        </w:rPr>
        <w:t>树立正确</w:t>
      </w:r>
      <w:r>
        <w:rPr>
          <w:rFonts w:ascii="仿宋" w:eastAsia="仿宋" w:hAnsi="仿宋"/>
          <w:sz w:val="30"/>
          <w:szCs w:val="30"/>
        </w:rPr>
        <w:t>的人生观、世界观、价值观</w:t>
      </w:r>
      <w:r w:rsidR="007D3820">
        <w:rPr>
          <w:rFonts w:ascii="仿宋" w:eastAsia="仿宋" w:hAnsi="仿宋" w:hint="eastAsia"/>
          <w:sz w:val="30"/>
          <w:szCs w:val="30"/>
        </w:rPr>
        <w:t>，</w:t>
      </w:r>
      <w:r>
        <w:rPr>
          <w:rFonts w:ascii="仿宋" w:eastAsia="仿宋" w:hAnsi="仿宋" w:hint="eastAsia"/>
          <w:sz w:val="30"/>
          <w:szCs w:val="30"/>
        </w:rPr>
        <w:t>主动将个人发展同国家和民族的前途和命运联系在一起。</w:t>
      </w:r>
    </w:p>
    <w:p w14:paraId="545C5245" w14:textId="45D5BC95"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w:t>
      </w:r>
      <w:r>
        <w:rPr>
          <w:rFonts w:ascii="仿宋" w:eastAsia="仿宋" w:hAnsi="仿宋"/>
          <w:sz w:val="30"/>
          <w:szCs w:val="30"/>
        </w:rPr>
        <w:t>2</w:t>
      </w:r>
      <w:r>
        <w:rPr>
          <w:rFonts w:ascii="仿宋" w:eastAsia="仿宋" w:hAnsi="仿宋" w:hint="eastAsia"/>
          <w:sz w:val="30"/>
          <w:szCs w:val="30"/>
        </w:rPr>
        <w:t>）突出关心关爱学生：能够主动围绕学生、关照学生、服务学生，通过真情、真心、真诚拉近同学生的距离，把自己的温暖和情感倾注到每一个学生身上，用欣赏增强学生的信心，用信任树立学生的自尊，用</w:t>
      </w:r>
      <w:r>
        <w:rPr>
          <w:rFonts w:ascii="仿宋" w:eastAsia="仿宋" w:hAnsi="仿宋"/>
          <w:sz w:val="30"/>
          <w:szCs w:val="30"/>
        </w:rPr>
        <w:t>爱心</w:t>
      </w:r>
      <w:r>
        <w:rPr>
          <w:rFonts w:ascii="仿宋" w:eastAsia="仿宋" w:hAnsi="仿宋" w:hint="eastAsia"/>
          <w:sz w:val="30"/>
          <w:szCs w:val="30"/>
        </w:rPr>
        <w:t>滋润学生的心田，让每一个学生都健康成长，让每一个学生都享受成功的喜悦。</w:t>
      </w:r>
    </w:p>
    <w:p w14:paraId="74CD08FD" w14:textId="683D756A"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w:t>
      </w:r>
      <w:r>
        <w:rPr>
          <w:rFonts w:ascii="仿宋" w:eastAsia="仿宋" w:hAnsi="仿宋"/>
          <w:sz w:val="30"/>
          <w:szCs w:val="30"/>
        </w:rPr>
        <w:t>3</w:t>
      </w:r>
      <w:r>
        <w:rPr>
          <w:rFonts w:ascii="仿宋" w:eastAsia="仿宋" w:hAnsi="仿宋" w:hint="eastAsia"/>
          <w:sz w:val="30"/>
          <w:szCs w:val="30"/>
        </w:rPr>
        <w:t>）突出模范带动作用：自觉落实教育部《高校思想政治工作质量提升工程实施纲要》要求，形成一套有效管用的育人经验和育人办法，用自己的学识、阅历、经验点燃学生对真善美的</w:t>
      </w:r>
      <w:r>
        <w:rPr>
          <w:rFonts w:ascii="仿宋" w:eastAsia="仿宋" w:hAnsi="仿宋" w:hint="eastAsia"/>
          <w:sz w:val="30"/>
          <w:szCs w:val="30"/>
        </w:rPr>
        <w:lastRenderedPageBreak/>
        <w:t>向往，引导学生形成“四个正确认识”，争做能担当民族复兴大任的时代新人。</w:t>
      </w:r>
    </w:p>
    <w:p w14:paraId="031EB52B" w14:textId="5113127C"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w:t>
      </w:r>
      <w:r w:rsidR="00F4258B">
        <w:rPr>
          <w:rFonts w:ascii="仿宋" w:eastAsia="仿宋" w:hAnsi="仿宋"/>
          <w:sz w:val="30"/>
          <w:szCs w:val="30"/>
        </w:rPr>
        <w:t>4</w:t>
      </w:r>
      <w:r>
        <w:rPr>
          <w:rFonts w:ascii="仿宋" w:eastAsia="仿宋" w:hAnsi="仿宋" w:hint="eastAsia"/>
          <w:sz w:val="30"/>
          <w:szCs w:val="30"/>
        </w:rPr>
        <w:t>）无学校《教职工师德“一票否决制”实施办法（试行）》第三条中违反师德规范情形的情况。</w:t>
      </w:r>
    </w:p>
    <w:p w14:paraId="4C18D58A" w14:textId="77777777" w:rsidR="00775EB1" w:rsidRPr="00215C6E" w:rsidRDefault="00775EB1" w:rsidP="00F8206D">
      <w:pPr>
        <w:spacing w:line="560" w:lineRule="exact"/>
        <w:ind w:left="602"/>
        <w:rPr>
          <w:rFonts w:ascii="黑体" w:eastAsia="黑体" w:hAnsi="仿宋"/>
          <w:sz w:val="30"/>
          <w:szCs w:val="30"/>
        </w:rPr>
      </w:pPr>
      <w:r w:rsidRPr="00215C6E">
        <w:rPr>
          <w:rFonts w:ascii="黑体" w:eastAsia="黑体" w:hAnsi="仿宋" w:hint="eastAsia"/>
          <w:sz w:val="30"/>
          <w:szCs w:val="30"/>
        </w:rPr>
        <w:t>五、荣誉奖项</w:t>
      </w:r>
      <w:r>
        <w:rPr>
          <w:rFonts w:ascii="黑体" w:eastAsia="黑体" w:hAnsi="仿宋" w:hint="eastAsia"/>
          <w:sz w:val="30"/>
          <w:szCs w:val="30"/>
        </w:rPr>
        <w:t>评选基本条件</w:t>
      </w:r>
    </w:p>
    <w:p w14:paraId="1FD4A9BA" w14:textId="2469FFE5" w:rsidR="00904FE4" w:rsidRPr="00904FE4" w:rsidRDefault="007624FB" w:rsidP="00F8206D">
      <w:pPr>
        <w:spacing w:line="560" w:lineRule="exact"/>
        <w:ind w:firstLineChars="200" w:firstLine="600"/>
        <w:rPr>
          <w:rFonts w:ascii="仿宋" w:eastAsia="仿宋" w:hAnsi="仿宋"/>
          <w:sz w:val="30"/>
          <w:szCs w:val="30"/>
        </w:rPr>
      </w:pPr>
      <w:r>
        <w:rPr>
          <w:rFonts w:ascii="仿宋" w:eastAsia="仿宋" w:hAnsi="仿宋" w:hint="eastAsia"/>
          <w:sz w:val="30"/>
          <w:szCs w:val="30"/>
        </w:rPr>
        <w:t>哈工大学生思想政治工作特别贡献奖</w:t>
      </w:r>
      <w:r w:rsidR="00904FE4">
        <w:rPr>
          <w:rFonts w:ascii="仿宋" w:eastAsia="仿宋" w:hAnsi="仿宋" w:hint="eastAsia"/>
          <w:sz w:val="30"/>
          <w:szCs w:val="30"/>
        </w:rPr>
        <w:t>：在学生思想政治工作的重点建设领域、重点工程、突发事件和具有广泛社会影响力的重大事件中做出</w:t>
      </w:r>
      <w:r>
        <w:rPr>
          <w:rFonts w:ascii="仿宋" w:eastAsia="仿宋" w:hAnsi="仿宋" w:hint="eastAsia"/>
          <w:sz w:val="30"/>
          <w:szCs w:val="30"/>
        </w:rPr>
        <w:t>特别</w:t>
      </w:r>
      <w:r w:rsidR="00904FE4">
        <w:rPr>
          <w:rFonts w:ascii="仿宋" w:eastAsia="仿宋" w:hAnsi="仿宋" w:hint="eastAsia"/>
          <w:sz w:val="30"/>
          <w:szCs w:val="30"/>
        </w:rPr>
        <w:t>贡献</w:t>
      </w:r>
      <w:r>
        <w:rPr>
          <w:rFonts w:ascii="仿宋" w:eastAsia="仿宋" w:hAnsi="仿宋" w:hint="eastAsia"/>
          <w:sz w:val="30"/>
          <w:szCs w:val="30"/>
        </w:rPr>
        <w:t>的学校教职工</w:t>
      </w:r>
      <w:r w:rsidR="00904FE4">
        <w:rPr>
          <w:rFonts w:ascii="仿宋" w:eastAsia="仿宋" w:hAnsi="仿宋" w:hint="eastAsia"/>
          <w:sz w:val="30"/>
          <w:szCs w:val="30"/>
        </w:rPr>
        <w:t>。</w:t>
      </w:r>
    </w:p>
    <w:p w14:paraId="7EDEC46A"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六、评选办法</w:t>
      </w:r>
    </w:p>
    <w:p w14:paraId="43221343" w14:textId="722E6CD5"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1.</w:t>
      </w:r>
      <w:r>
        <w:rPr>
          <w:rFonts w:ascii="仿宋" w:eastAsia="仿宋" w:hAnsi="仿宋" w:hint="eastAsia"/>
          <w:sz w:val="30"/>
          <w:szCs w:val="30"/>
        </w:rPr>
        <w:t>先进班集体及标兵、优秀学生干部及标兵、优秀学生及标兵、先进思想政治工作集体、优秀思想政治工作</w:t>
      </w:r>
      <w:r w:rsidR="00BF169F">
        <w:rPr>
          <w:rFonts w:ascii="仿宋" w:eastAsia="仿宋" w:hAnsi="仿宋" w:hint="eastAsia"/>
          <w:sz w:val="30"/>
          <w:szCs w:val="30"/>
        </w:rPr>
        <w:t>者</w:t>
      </w:r>
      <w:r>
        <w:rPr>
          <w:rFonts w:ascii="仿宋" w:eastAsia="仿宋" w:hAnsi="仿宋" w:hint="eastAsia"/>
          <w:sz w:val="30"/>
          <w:szCs w:val="30"/>
        </w:rPr>
        <w:t>由各单位联评、公示后报学校审核确定。</w:t>
      </w:r>
    </w:p>
    <w:p w14:paraId="4657E56B" w14:textId="77777777" w:rsidR="00DE0FF5" w:rsidRDefault="00DE0FF5"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优秀思想政治工作者标兵由各单位推荐后、学校联评确定。</w:t>
      </w:r>
    </w:p>
    <w:p w14:paraId="5E27DDB7" w14:textId="3A59C6DD" w:rsidR="00775EB1" w:rsidRDefault="00DE0FF5"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007624FB" w:rsidRPr="007624FB">
        <w:rPr>
          <w:rFonts w:ascii="仿宋" w:eastAsia="仿宋" w:hAnsi="仿宋" w:hint="eastAsia"/>
          <w:sz w:val="30"/>
          <w:szCs w:val="30"/>
        </w:rPr>
        <w:t>哈工大学生思想政治工作特别贡献奖</w:t>
      </w:r>
      <w:r w:rsidR="00775EB1">
        <w:rPr>
          <w:rFonts w:ascii="仿宋" w:eastAsia="仿宋" w:hAnsi="仿宋" w:hint="eastAsia"/>
          <w:sz w:val="30"/>
          <w:szCs w:val="30"/>
        </w:rPr>
        <w:t>由</w:t>
      </w:r>
      <w:r w:rsidR="008F51E3">
        <w:rPr>
          <w:rFonts w:ascii="仿宋" w:eastAsia="仿宋" w:hAnsi="仿宋" w:hint="eastAsia"/>
          <w:sz w:val="30"/>
          <w:szCs w:val="30"/>
        </w:rPr>
        <w:t>学校</w:t>
      </w:r>
      <w:r w:rsidR="008F51E3" w:rsidRPr="008F51E3">
        <w:rPr>
          <w:rFonts w:ascii="仿宋" w:eastAsia="仿宋" w:hAnsi="仿宋" w:hint="eastAsia"/>
          <w:sz w:val="30"/>
          <w:szCs w:val="30"/>
        </w:rPr>
        <w:t>思想政治工作领导小组</w:t>
      </w:r>
      <w:r w:rsidR="008F51E3">
        <w:rPr>
          <w:rFonts w:ascii="仿宋" w:eastAsia="仿宋" w:hAnsi="仿宋" w:hint="eastAsia"/>
          <w:sz w:val="30"/>
          <w:szCs w:val="30"/>
        </w:rPr>
        <w:t>下设的师生思想政治工作组</w:t>
      </w:r>
      <w:r w:rsidR="00775EB1">
        <w:rPr>
          <w:rFonts w:ascii="仿宋" w:eastAsia="仿宋" w:hAnsi="仿宋" w:hint="eastAsia"/>
          <w:sz w:val="30"/>
          <w:szCs w:val="30"/>
        </w:rPr>
        <w:t>提名，</w:t>
      </w:r>
      <w:r w:rsidR="008F51E3">
        <w:rPr>
          <w:rFonts w:ascii="仿宋" w:eastAsia="仿宋" w:hAnsi="仿宋" w:hint="eastAsia"/>
          <w:sz w:val="30"/>
          <w:szCs w:val="30"/>
        </w:rPr>
        <w:t>由</w:t>
      </w:r>
      <w:r w:rsidR="008F51E3" w:rsidRPr="008F51E3">
        <w:rPr>
          <w:rFonts w:ascii="仿宋" w:eastAsia="仿宋" w:hAnsi="仿宋" w:hint="eastAsia"/>
          <w:sz w:val="30"/>
          <w:szCs w:val="30"/>
        </w:rPr>
        <w:t>领导小组</w:t>
      </w:r>
      <w:r w:rsidR="00775EB1">
        <w:rPr>
          <w:rFonts w:ascii="仿宋" w:eastAsia="仿宋" w:hAnsi="仿宋" w:hint="eastAsia"/>
          <w:sz w:val="30"/>
          <w:szCs w:val="30"/>
        </w:rPr>
        <w:t>最终评审后确定。</w:t>
      </w:r>
    </w:p>
    <w:p w14:paraId="3A71B083"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七、评选名额</w:t>
      </w:r>
    </w:p>
    <w:p w14:paraId="368D752C" w14:textId="0F60C357"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sz w:val="30"/>
          <w:szCs w:val="30"/>
        </w:rPr>
        <w:t>先进班集体的名额：不超过所在单位班级总数的</w:t>
      </w:r>
      <w:r>
        <w:rPr>
          <w:rFonts w:ascii="仿宋" w:eastAsia="仿宋" w:hAnsi="仿宋"/>
          <w:sz w:val="30"/>
          <w:szCs w:val="30"/>
        </w:rPr>
        <w:t>20</w:t>
      </w:r>
      <w:r>
        <w:rPr>
          <w:rFonts w:ascii="仿宋" w:eastAsia="仿宋" w:hAnsi="仿宋" w:hint="eastAsia"/>
          <w:sz w:val="30"/>
          <w:szCs w:val="30"/>
        </w:rPr>
        <w:t>%。</w:t>
      </w:r>
    </w:p>
    <w:p w14:paraId="6BD4DBD1" w14:textId="0E32A83E"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先进班集体标兵的名额：不超过所在单位班级总数的</w:t>
      </w:r>
      <w:r>
        <w:rPr>
          <w:rFonts w:ascii="仿宋" w:eastAsia="仿宋" w:hAnsi="仿宋"/>
          <w:sz w:val="30"/>
          <w:szCs w:val="30"/>
        </w:rPr>
        <w:t>5</w:t>
      </w:r>
      <w:r>
        <w:rPr>
          <w:rFonts w:ascii="仿宋" w:eastAsia="仿宋" w:hAnsi="仿宋" w:hint="eastAsia"/>
          <w:sz w:val="30"/>
          <w:szCs w:val="30"/>
        </w:rPr>
        <w:t>%。</w:t>
      </w:r>
    </w:p>
    <w:p w14:paraId="6001E207" w14:textId="486CF883"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3.</w:t>
      </w:r>
      <w:r>
        <w:rPr>
          <w:rFonts w:ascii="仿宋" w:eastAsia="仿宋" w:hAnsi="仿宋" w:hint="eastAsia"/>
          <w:sz w:val="30"/>
          <w:szCs w:val="30"/>
        </w:rPr>
        <w:t>优秀学生的名额：不超过所在单位</w:t>
      </w:r>
      <w:r w:rsidR="0087488B">
        <w:rPr>
          <w:rFonts w:ascii="仿宋" w:eastAsia="仿宋" w:hAnsi="仿宋" w:hint="eastAsia"/>
          <w:sz w:val="30"/>
          <w:szCs w:val="30"/>
        </w:rPr>
        <w:t>学生</w:t>
      </w:r>
      <w:r>
        <w:rPr>
          <w:rFonts w:ascii="仿宋" w:eastAsia="仿宋" w:hAnsi="仿宋" w:hint="eastAsia"/>
          <w:sz w:val="30"/>
          <w:szCs w:val="30"/>
        </w:rPr>
        <w:t>人数的</w:t>
      </w:r>
      <w:r>
        <w:rPr>
          <w:rFonts w:ascii="仿宋" w:eastAsia="仿宋" w:hAnsi="仿宋"/>
          <w:sz w:val="30"/>
          <w:szCs w:val="30"/>
        </w:rPr>
        <w:t>10</w:t>
      </w:r>
      <w:r>
        <w:rPr>
          <w:rFonts w:ascii="仿宋" w:eastAsia="仿宋" w:hAnsi="仿宋" w:hint="eastAsia"/>
          <w:sz w:val="30"/>
          <w:szCs w:val="30"/>
        </w:rPr>
        <w:t>%。</w:t>
      </w:r>
    </w:p>
    <w:p w14:paraId="4348FF2F" w14:textId="2159CE8F"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4.</w:t>
      </w:r>
      <w:r>
        <w:rPr>
          <w:rFonts w:ascii="仿宋" w:eastAsia="仿宋" w:hAnsi="仿宋" w:hint="eastAsia"/>
          <w:sz w:val="30"/>
          <w:szCs w:val="30"/>
        </w:rPr>
        <w:t>优秀学生标兵的名额：不超过所在单位</w:t>
      </w:r>
      <w:r w:rsidR="0087488B">
        <w:rPr>
          <w:rFonts w:ascii="仿宋" w:eastAsia="仿宋" w:hAnsi="仿宋" w:hint="eastAsia"/>
          <w:sz w:val="30"/>
          <w:szCs w:val="30"/>
        </w:rPr>
        <w:t>学生人数</w:t>
      </w:r>
      <w:r>
        <w:rPr>
          <w:rFonts w:ascii="仿宋" w:eastAsia="仿宋" w:hAnsi="仿宋" w:hint="eastAsia"/>
          <w:sz w:val="30"/>
          <w:szCs w:val="30"/>
        </w:rPr>
        <w:t>的</w:t>
      </w:r>
      <w:r w:rsidR="00F8206D">
        <w:rPr>
          <w:rFonts w:ascii="仿宋" w:eastAsia="仿宋" w:hAnsi="仿宋"/>
          <w:sz w:val="30"/>
          <w:szCs w:val="30"/>
        </w:rPr>
        <w:t>3</w:t>
      </w:r>
      <w:r w:rsidR="00F8206D">
        <w:rPr>
          <w:rFonts w:ascii="仿宋" w:eastAsia="仿宋" w:hAnsi="仿宋" w:hint="eastAsia"/>
          <w:sz w:val="30"/>
          <w:szCs w:val="30"/>
        </w:rPr>
        <w:t>‰</w:t>
      </w:r>
      <w:r>
        <w:rPr>
          <w:rFonts w:ascii="仿宋" w:eastAsia="仿宋" w:hAnsi="仿宋" w:hint="eastAsia"/>
          <w:sz w:val="30"/>
          <w:szCs w:val="30"/>
        </w:rPr>
        <w:t>。</w:t>
      </w:r>
    </w:p>
    <w:p w14:paraId="62728357" w14:textId="0D55F51B" w:rsidR="00775EB1"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5</w:t>
      </w:r>
      <w:r>
        <w:rPr>
          <w:rFonts w:ascii="仿宋" w:eastAsia="仿宋" w:hAnsi="仿宋" w:hint="eastAsia"/>
          <w:sz w:val="30"/>
          <w:szCs w:val="30"/>
        </w:rPr>
        <w:t>.优秀学生干部的名额：不超过所在单位</w:t>
      </w:r>
      <w:r w:rsidR="0087488B">
        <w:rPr>
          <w:rFonts w:ascii="仿宋" w:eastAsia="仿宋" w:hAnsi="仿宋" w:hint="eastAsia"/>
          <w:sz w:val="30"/>
          <w:szCs w:val="30"/>
        </w:rPr>
        <w:t>学生人数</w:t>
      </w:r>
      <w:r>
        <w:rPr>
          <w:rFonts w:ascii="仿宋" w:eastAsia="仿宋" w:hAnsi="仿宋" w:hint="eastAsia"/>
          <w:sz w:val="30"/>
          <w:szCs w:val="30"/>
        </w:rPr>
        <w:t>的</w:t>
      </w:r>
      <w:r>
        <w:rPr>
          <w:rFonts w:ascii="仿宋" w:eastAsia="仿宋" w:hAnsi="仿宋"/>
          <w:sz w:val="30"/>
          <w:szCs w:val="30"/>
        </w:rPr>
        <w:t>5</w:t>
      </w:r>
      <w:r>
        <w:rPr>
          <w:rFonts w:ascii="仿宋" w:eastAsia="仿宋" w:hAnsi="仿宋" w:hint="eastAsia"/>
          <w:sz w:val="30"/>
          <w:szCs w:val="30"/>
        </w:rPr>
        <w:t>%。</w:t>
      </w:r>
    </w:p>
    <w:p w14:paraId="5E259591" w14:textId="35A8C648" w:rsidR="00775EB1" w:rsidRPr="00803D87"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6.</w:t>
      </w:r>
      <w:r>
        <w:rPr>
          <w:rFonts w:ascii="仿宋" w:eastAsia="仿宋" w:hAnsi="仿宋" w:hint="eastAsia"/>
          <w:sz w:val="30"/>
          <w:szCs w:val="30"/>
        </w:rPr>
        <w:t>优秀学生干部标兵的名额：不超过所在单位</w:t>
      </w:r>
      <w:r w:rsidR="0087488B">
        <w:rPr>
          <w:rFonts w:ascii="仿宋" w:eastAsia="仿宋" w:hAnsi="仿宋" w:hint="eastAsia"/>
          <w:sz w:val="30"/>
          <w:szCs w:val="30"/>
        </w:rPr>
        <w:t>学生人数</w:t>
      </w:r>
      <w:r>
        <w:rPr>
          <w:rFonts w:ascii="仿宋" w:eastAsia="仿宋" w:hAnsi="仿宋" w:hint="eastAsia"/>
          <w:sz w:val="30"/>
          <w:szCs w:val="30"/>
        </w:rPr>
        <w:t>的</w:t>
      </w:r>
      <w:r w:rsidR="00F8206D">
        <w:rPr>
          <w:rFonts w:ascii="仿宋" w:eastAsia="仿宋" w:hAnsi="仿宋"/>
          <w:sz w:val="30"/>
          <w:szCs w:val="30"/>
        </w:rPr>
        <w:t>3</w:t>
      </w:r>
      <w:r w:rsidR="00F8206D">
        <w:rPr>
          <w:rFonts w:ascii="仿宋" w:eastAsia="仿宋" w:hAnsi="仿宋" w:hint="eastAsia"/>
          <w:sz w:val="30"/>
          <w:szCs w:val="30"/>
        </w:rPr>
        <w:t>‰</w:t>
      </w:r>
      <w:r>
        <w:rPr>
          <w:rFonts w:ascii="仿宋" w:eastAsia="仿宋" w:hAnsi="仿宋" w:hint="eastAsia"/>
          <w:sz w:val="30"/>
          <w:szCs w:val="30"/>
        </w:rPr>
        <w:t>。</w:t>
      </w:r>
    </w:p>
    <w:p w14:paraId="7F0B2634" w14:textId="579BFF5F" w:rsidR="00363666" w:rsidRDefault="00775EB1"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lastRenderedPageBreak/>
        <w:t>7.</w:t>
      </w:r>
      <w:bookmarkStart w:id="2" w:name="_Hlk25251781"/>
      <w:r>
        <w:rPr>
          <w:rFonts w:ascii="仿宋" w:eastAsia="仿宋" w:hAnsi="仿宋" w:hint="eastAsia"/>
          <w:sz w:val="30"/>
          <w:szCs w:val="30"/>
        </w:rPr>
        <w:t>先进思想政治工作集体</w:t>
      </w:r>
      <w:bookmarkEnd w:id="2"/>
      <w:r w:rsidR="00363666" w:rsidRPr="003036E5">
        <w:rPr>
          <w:rFonts w:ascii="仿宋" w:eastAsia="仿宋" w:hAnsi="仿宋" w:hint="eastAsia"/>
          <w:sz w:val="30"/>
          <w:szCs w:val="30"/>
        </w:rPr>
        <w:t>的名额：原则上各单位申报</w:t>
      </w:r>
      <w:r w:rsidR="00363666">
        <w:rPr>
          <w:rFonts w:ascii="仿宋" w:eastAsia="仿宋" w:hAnsi="仿宋" w:hint="eastAsia"/>
          <w:sz w:val="30"/>
          <w:szCs w:val="30"/>
        </w:rPr>
        <w:t>1-</w:t>
      </w:r>
      <w:r w:rsidR="00363666">
        <w:rPr>
          <w:rFonts w:ascii="仿宋" w:eastAsia="仿宋" w:hAnsi="仿宋"/>
          <w:sz w:val="30"/>
          <w:szCs w:val="30"/>
        </w:rPr>
        <w:t>2</w:t>
      </w:r>
      <w:r w:rsidR="00363666">
        <w:rPr>
          <w:rFonts w:ascii="仿宋" w:eastAsia="仿宋" w:hAnsi="仿宋" w:hint="eastAsia"/>
          <w:sz w:val="30"/>
          <w:szCs w:val="30"/>
        </w:rPr>
        <w:t>个</w:t>
      </w:r>
      <w:r w:rsidR="00363666" w:rsidRPr="003036E5">
        <w:rPr>
          <w:rFonts w:ascii="仿宋" w:eastAsia="仿宋" w:hAnsi="仿宋" w:hint="eastAsia"/>
          <w:sz w:val="30"/>
          <w:szCs w:val="30"/>
        </w:rPr>
        <w:t>集体</w:t>
      </w:r>
      <w:r w:rsidR="0087488B">
        <w:rPr>
          <w:rFonts w:ascii="仿宋" w:eastAsia="仿宋" w:hAnsi="仿宋" w:hint="eastAsia"/>
          <w:sz w:val="30"/>
          <w:szCs w:val="30"/>
        </w:rPr>
        <w:t>。</w:t>
      </w:r>
    </w:p>
    <w:p w14:paraId="62E7CA45" w14:textId="66C18271" w:rsidR="00775EB1" w:rsidRDefault="00D772C3"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8</w:t>
      </w:r>
      <w:r>
        <w:rPr>
          <w:rFonts w:ascii="仿宋" w:eastAsia="仿宋" w:hAnsi="仿宋"/>
          <w:sz w:val="30"/>
          <w:szCs w:val="30"/>
        </w:rPr>
        <w:t>.</w:t>
      </w:r>
      <w:bookmarkStart w:id="3" w:name="_Hlk25251529"/>
      <w:r w:rsidR="00775EB1">
        <w:rPr>
          <w:rFonts w:ascii="仿宋" w:eastAsia="仿宋" w:hAnsi="仿宋" w:hint="eastAsia"/>
          <w:sz w:val="30"/>
          <w:szCs w:val="30"/>
        </w:rPr>
        <w:t>优秀思想政治工作者</w:t>
      </w:r>
      <w:r>
        <w:rPr>
          <w:rFonts w:ascii="仿宋" w:eastAsia="仿宋" w:hAnsi="仿宋" w:hint="eastAsia"/>
          <w:sz w:val="30"/>
          <w:szCs w:val="30"/>
        </w:rPr>
        <w:t>的名额</w:t>
      </w:r>
      <w:bookmarkEnd w:id="3"/>
      <w:r>
        <w:rPr>
          <w:rFonts w:ascii="仿宋" w:eastAsia="仿宋" w:hAnsi="仿宋" w:hint="eastAsia"/>
          <w:sz w:val="30"/>
          <w:szCs w:val="30"/>
        </w:rPr>
        <w:t>：</w:t>
      </w:r>
      <w:r w:rsidR="0087488B">
        <w:rPr>
          <w:rFonts w:ascii="仿宋" w:eastAsia="仿宋" w:hAnsi="仿宋" w:hint="eastAsia"/>
          <w:sz w:val="30"/>
          <w:szCs w:val="30"/>
        </w:rPr>
        <w:t>辅导员</w:t>
      </w:r>
      <w:r w:rsidR="008C18C2">
        <w:rPr>
          <w:rFonts w:ascii="仿宋" w:eastAsia="仿宋" w:hAnsi="仿宋" w:hint="eastAsia"/>
          <w:sz w:val="30"/>
          <w:szCs w:val="30"/>
        </w:rPr>
        <w:t>系列</w:t>
      </w:r>
      <w:r w:rsidR="0087488B">
        <w:rPr>
          <w:rFonts w:ascii="仿宋" w:eastAsia="仿宋" w:hAnsi="仿宋" w:hint="eastAsia"/>
          <w:sz w:val="30"/>
          <w:szCs w:val="30"/>
        </w:rPr>
        <w:t>可</w:t>
      </w:r>
      <w:r w:rsidR="00DE0FF5">
        <w:rPr>
          <w:rFonts w:ascii="仿宋" w:eastAsia="仿宋" w:hAnsi="仿宋" w:hint="eastAsia"/>
          <w:sz w:val="30"/>
          <w:szCs w:val="30"/>
        </w:rPr>
        <w:t>申报</w:t>
      </w:r>
      <w:r w:rsidR="0087488B">
        <w:rPr>
          <w:rFonts w:ascii="仿宋" w:eastAsia="仿宋" w:hAnsi="仿宋" w:hint="eastAsia"/>
          <w:sz w:val="30"/>
          <w:szCs w:val="30"/>
        </w:rPr>
        <w:t>名额不超过各单位辅导员</w:t>
      </w:r>
      <w:r w:rsidR="008C18C2">
        <w:rPr>
          <w:rFonts w:ascii="仿宋" w:eastAsia="仿宋" w:hAnsi="仿宋" w:hint="eastAsia"/>
          <w:sz w:val="30"/>
          <w:szCs w:val="30"/>
        </w:rPr>
        <w:t>在编</w:t>
      </w:r>
      <w:r w:rsidR="0087488B">
        <w:rPr>
          <w:rFonts w:ascii="仿宋" w:eastAsia="仿宋" w:hAnsi="仿宋" w:hint="eastAsia"/>
          <w:sz w:val="30"/>
          <w:szCs w:val="30"/>
        </w:rPr>
        <w:t>在岗人数的2</w:t>
      </w:r>
      <w:r w:rsidR="0087488B">
        <w:rPr>
          <w:rFonts w:ascii="仿宋" w:eastAsia="仿宋" w:hAnsi="仿宋"/>
          <w:sz w:val="30"/>
          <w:szCs w:val="30"/>
        </w:rPr>
        <w:t>0</w:t>
      </w:r>
      <w:r w:rsidR="0087488B">
        <w:rPr>
          <w:rFonts w:ascii="仿宋" w:eastAsia="仿宋" w:hAnsi="仿宋" w:hint="eastAsia"/>
          <w:sz w:val="30"/>
          <w:szCs w:val="30"/>
        </w:rPr>
        <w:t>%</w:t>
      </w:r>
      <w:r w:rsidR="00DE0FF5">
        <w:rPr>
          <w:rFonts w:ascii="仿宋" w:eastAsia="仿宋" w:hAnsi="仿宋" w:hint="eastAsia"/>
          <w:sz w:val="30"/>
          <w:szCs w:val="30"/>
        </w:rPr>
        <w:t>，班主任</w:t>
      </w:r>
      <w:r w:rsidR="008C18C2">
        <w:rPr>
          <w:rFonts w:ascii="仿宋" w:eastAsia="仿宋" w:hAnsi="仿宋" w:hint="eastAsia"/>
          <w:sz w:val="30"/>
          <w:szCs w:val="30"/>
        </w:rPr>
        <w:t>系列</w:t>
      </w:r>
      <w:r w:rsidR="00DE0FF5">
        <w:rPr>
          <w:rFonts w:ascii="仿宋" w:eastAsia="仿宋" w:hAnsi="仿宋" w:hint="eastAsia"/>
          <w:sz w:val="30"/>
          <w:szCs w:val="30"/>
        </w:rPr>
        <w:t>可申报名额不超过各单位班主任在岗人数的</w:t>
      </w:r>
      <w:r w:rsidR="00DE0FF5">
        <w:rPr>
          <w:rFonts w:ascii="仿宋" w:eastAsia="仿宋" w:hAnsi="仿宋"/>
          <w:sz w:val="30"/>
          <w:szCs w:val="30"/>
        </w:rPr>
        <w:t>10</w:t>
      </w:r>
      <w:r w:rsidR="00DE0FF5">
        <w:rPr>
          <w:rFonts w:ascii="仿宋" w:eastAsia="仿宋" w:hAnsi="仿宋" w:hint="eastAsia"/>
          <w:sz w:val="30"/>
          <w:szCs w:val="30"/>
        </w:rPr>
        <w:t>%</w:t>
      </w:r>
      <w:r w:rsidR="007B029C">
        <w:rPr>
          <w:rFonts w:ascii="仿宋" w:eastAsia="仿宋" w:hAnsi="仿宋" w:hint="eastAsia"/>
          <w:sz w:val="30"/>
          <w:szCs w:val="30"/>
        </w:rPr>
        <w:t>（其中二年级本科生班主任参与评优者由基础学部负责推选、三年级及</w:t>
      </w:r>
      <w:r w:rsidR="00F8206D">
        <w:rPr>
          <w:rFonts w:ascii="仿宋" w:eastAsia="仿宋" w:hAnsi="仿宋" w:hint="eastAsia"/>
          <w:sz w:val="30"/>
          <w:szCs w:val="30"/>
        </w:rPr>
        <w:t>以上本科生班主任由各院系负责推选）</w:t>
      </w:r>
      <w:r w:rsidR="00B91E38">
        <w:rPr>
          <w:rFonts w:ascii="仿宋" w:eastAsia="仿宋" w:hAnsi="仿宋" w:hint="eastAsia"/>
          <w:sz w:val="30"/>
          <w:szCs w:val="30"/>
        </w:rPr>
        <w:t>，社团指导教师可申报名额不超过各单位社团指导教师在岗人数的2</w:t>
      </w:r>
      <w:r w:rsidR="00B91E38">
        <w:rPr>
          <w:rFonts w:ascii="仿宋" w:eastAsia="仿宋" w:hAnsi="仿宋"/>
          <w:sz w:val="30"/>
          <w:szCs w:val="30"/>
        </w:rPr>
        <w:t>0</w:t>
      </w:r>
      <w:r w:rsidR="00B91E38">
        <w:rPr>
          <w:rFonts w:ascii="仿宋" w:eastAsia="仿宋" w:hAnsi="仿宋" w:hint="eastAsia"/>
          <w:sz w:val="30"/>
          <w:szCs w:val="30"/>
        </w:rPr>
        <w:t>%，科技创新指导教师可申报名额不超过各单位科技创新指导教师在岗人数的1</w:t>
      </w:r>
      <w:r w:rsidR="00B91E38">
        <w:rPr>
          <w:rFonts w:ascii="仿宋" w:eastAsia="仿宋" w:hAnsi="仿宋"/>
          <w:sz w:val="30"/>
          <w:szCs w:val="30"/>
        </w:rPr>
        <w:t>0</w:t>
      </w:r>
      <w:r w:rsidR="00B91E38">
        <w:rPr>
          <w:rFonts w:ascii="仿宋" w:eastAsia="仿宋" w:hAnsi="仿宋" w:hint="eastAsia"/>
          <w:sz w:val="30"/>
          <w:szCs w:val="30"/>
        </w:rPr>
        <w:t>%</w:t>
      </w:r>
      <w:r w:rsidR="00775EB1" w:rsidRPr="003036E5">
        <w:rPr>
          <w:rFonts w:ascii="仿宋" w:eastAsia="仿宋" w:hAnsi="仿宋" w:hint="eastAsia"/>
          <w:sz w:val="30"/>
          <w:szCs w:val="30"/>
        </w:rPr>
        <w:t>。</w:t>
      </w:r>
    </w:p>
    <w:p w14:paraId="6BC0945A" w14:textId="28B61540" w:rsidR="00DE0FF5" w:rsidRDefault="00DE0FF5" w:rsidP="00F8206D">
      <w:pPr>
        <w:adjustRightInd w:val="0"/>
        <w:snapToGrid w:val="0"/>
        <w:spacing w:line="560" w:lineRule="exact"/>
        <w:ind w:firstLineChars="200" w:firstLine="600"/>
        <w:rPr>
          <w:rFonts w:ascii="仿宋" w:eastAsia="仿宋" w:hAnsi="仿宋"/>
          <w:sz w:val="30"/>
          <w:szCs w:val="30"/>
        </w:rPr>
      </w:pPr>
      <w:r>
        <w:rPr>
          <w:rFonts w:ascii="仿宋" w:eastAsia="仿宋" w:hAnsi="仿宋"/>
          <w:sz w:val="30"/>
          <w:szCs w:val="30"/>
        </w:rPr>
        <w:t>9.</w:t>
      </w:r>
      <w:r>
        <w:rPr>
          <w:rFonts w:ascii="仿宋" w:eastAsia="仿宋" w:hAnsi="仿宋" w:hint="eastAsia"/>
          <w:sz w:val="30"/>
          <w:szCs w:val="30"/>
        </w:rPr>
        <w:t>优秀思想政治工作者标兵的名额：</w:t>
      </w:r>
      <w:r w:rsidR="008C18C2">
        <w:rPr>
          <w:rFonts w:ascii="仿宋" w:eastAsia="仿宋" w:hAnsi="仿宋" w:hint="eastAsia"/>
          <w:sz w:val="30"/>
          <w:szCs w:val="30"/>
        </w:rPr>
        <w:t>申报者需工作一年以上，</w:t>
      </w:r>
      <w:r>
        <w:rPr>
          <w:rFonts w:ascii="仿宋" w:eastAsia="仿宋" w:hAnsi="仿宋" w:hint="eastAsia"/>
          <w:sz w:val="30"/>
          <w:szCs w:val="30"/>
        </w:rPr>
        <w:t>申报名额不超过各单位辅导员</w:t>
      </w:r>
      <w:r w:rsidR="008C18C2">
        <w:rPr>
          <w:rFonts w:ascii="仿宋" w:eastAsia="仿宋" w:hAnsi="仿宋" w:hint="eastAsia"/>
          <w:sz w:val="30"/>
          <w:szCs w:val="30"/>
        </w:rPr>
        <w:t>在编</w:t>
      </w:r>
      <w:r>
        <w:rPr>
          <w:rFonts w:ascii="仿宋" w:eastAsia="仿宋" w:hAnsi="仿宋" w:hint="eastAsia"/>
          <w:sz w:val="30"/>
          <w:szCs w:val="30"/>
        </w:rPr>
        <w:t>在岗人数的</w:t>
      </w:r>
      <w:r w:rsidR="009739DE">
        <w:rPr>
          <w:rFonts w:ascii="仿宋" w:eastAsia="仿宋" w:hAnsi="仿宋"/>
          <w:sz w:val="30"/>
          <w:szCs w:val="30"/>
        </w:rPr>
        <w:t>2</w:t>
      </w:r>
      <w:r>
        <w:rPr>
          <w:rFonts w:ascii="仿宋" w:eastAsia="仿宋" w:hAnsi="仿宋"/>
          <w:sz w:val="30"/>
          <w:szCs w:val="30"/>
        </w:rPr>
        <w:t>0</w:t>
      </w:r>
      <w:r>
        <w:rPr>
          <w:rFonts w:ascii="仿宋" w:eastAsia="仿宋" w:hAnsi="仿宋" w:hint="eastAsia"/>
          <w:sz w:val="30"/>
          <w:szCs w:val="30"/>
        </w:rPr>
        <w:t>%</w:t>
      </w:r>
      <w:bookmarkStart w:id="4" w:name="_GoBack"/>
      <w:bookmarkEnd w:id="4"/>
      <w:r w:rsidR="00E257D5">
        <w:rPr>
          <w:rFonts w:ascii="仿宋" w:eastAsia="仿宋" w:hAnsi="仿宋" w:hint="eastAsia"/>
          <w:sz w:val="30"/>
          <w:szCs w:val="30"/>
        </w:rPr>
        <w:t>（不足1个的按1取整）</w:t>
      </w:r>
      <w:r>
        <w:rPr>
          <w:rFonts w:ascii="仿宋" w:eastAsia="仿宋" w:hAnsi="仿宋" w:hint="eastAsia"/>
          <w:sz w:val="30"/>
          <w:szCs w:val="30"/>
        </w:rPr>
        <w:t>，</w:t>
      </w:r>
      <w:r w:rsidR="008C18C2">
        <w:rPr>
          <w:rFonts w:ascii="仿宋" w:eastAsia="仿宋" w:hAnsi="仿宋" w:hint="eastAsia"/>
          <w:sz w:val="30"/>
          <w:szCs w:val="30"/>
        </w:rPr>
        <w:t>最终名额经学校联评后确定（威海校区的名额为</w:t>
      </w:r>
      <w:r w:rsidR="008C18C2">
        <w:rPr>
          <w:rFonts w:ascii="仿宋" w:eastAsia="仿宋" w:hAnsi="仿宋"/>
          <w:sz w:val="30"/>
          <w:szCs w:val="30"/>
        </w:rPr>
        <w:t>2</w:t>
      </w:r>
      <w:r w:rsidR="008C18C2">
        <w:rPr>
          <w:rFonts w:ascii="仿宋" w:eastAsia="仿宋" w:hAnsi="仿宋" w:hint="eastAsia"/>
          <w:sz w:val="30"/>
          <w:szCs w:val="30"/>
        </w:rPr>
        <w:t>个，深圳校区的名额为1个，最终人选经校区联评后确定）</w:t>
      </w:r>
      <w:r w:rsidRPr="003036E5">
        <w:rPr>
          <w:rFonts w:ascii="仿宋" w:eastAsia="仿宋" w:hAnsi="仿宋" w:hint="eastAsia"/>
          <w:sz w:val="30"/>
          <w:szCs w:val="30"/>
        </w:rPr>
        <w:t>。</w:t>
      </w:r>
    </w:p>
    <w:p w14:paraId="0DA42B31" w14:textId="745A5A69" w:rsidR="0087488B" w:rsidRDefault="0087488B" w:rsidP="00F8206D">
      <w:pPr>
        <w:adjustRightInd w:val="0"/>
        <w:snapToGrid w:val="0"/>
        <w:spacing w:line="560" w:lineRule="exact"/>
        <w:ind w:firstLineChars="200" w:firstLine="602"/>
        <w:rPr>
          <w:rFonts w:ascii="仿宋" w:eastAsia="仿宋" w:hAnsi="仿宋"/>
          <w:b/>
          <w:sz w:val="30"/>
          <w:szCs w:val="30"/>
        </w:rPr>
      </w:pPr>
      <w:r w:rsidRPr="0087488B">
        <w:rPr>
          <w:rFonts w:ascii="仿宋" w:eastAsia="仿宋" w:hAnsi="仿宋" w:hint="eastAsia"/>
          <w:b/>
          <w:sz w:val="30"/>
          <w:szCs w:val="30"/>
        </w:rPr>
        <w:t>注：计算学生奖项名额时学生人数和班级总数不包含大一、</w:t>
      </w:r>
      <w:proofErr w:type="gramStart"/>
      <w:r w:rsidRPr="0087488B">
        <w:rPr>
          <w:rFonts w:ascii="仿宋" w:eastAsia="仿宋" w:hAnsi="仿宋" w:hint="eastAsia"/>
          <w:b/>
          <w:sz w:val="30"/>
          <w:szCs w:val="30"/>
        </w:rPr>
        <w:t>研</w:t>
      </w:r>
      <w:proofErr w:type="gramEnd"/>
      <w:r w:rsidRPr="0087488B">
        <w:rPr>
          <w:rFonts w:ascii="仿宋" w:eastAsia="仿宋" w:hAnsi="仿宋" w:hint="eastAsia"/>
          <w:b/>
          <w:sz w:val="30"/>
          <w:szCs w:val="30"/>
        </w:rPr>
        <w:t>一、</w:t>
      </w:r>
      <w:proofErr w:type="gramStart"/>
      <w:r w:rsidRPr="0087488B">
        <w:rPr>
          <w:rFonts w:ascii="仿宋" w:eastAsia="仿宋" w:hAnsi="仿宋" w:hint="eastAsia"/>
          <w:b/>
          <w:sz w:val="30"/>
          <w:szCs w:val="30"/>
        </w:rPr>
        <w:t>博一年</w:t>
      </w:r>
      <w:proofErr w:type="gramEnd"/>
      <w:r w:rsidRPr="0087488B">
        <w:rPr>
          <w:rFonts w:ascii="仿宋" w:eastAsia="仿宋" w:hAnsi="仿宋" w:hint="eastAsia"/>
          <w:b/>
          <w:sz w:val="30"/>
          <w:szCs w:val="30"/>
        </w:rPr>
        <w:t>级学生人数和对应班级数。</w:t>
      </w:r>
    </w:p>
    <w:p w14:paraId="6271193A" w14:textId="77777777" w:rsidR="00775EB1" w:rsidRDefault="00775EB1" w:rsidP="00F8206D">
      <w:pPr>
        <w:spacing w:line="560" w:lineRule="exact"/>
        <w:ind w:left="602"/>
        <w:rPr>
          <w:rFonts w:ascii="黑体" w:eastAsia="黑体" w:hAnsi="仿宋"/>
          <w:sz w:val="30"/>
          <w:szCs w:val="30"/>
        </w:rPr>
      </w:pPr>
      <w:r>
        <w:rPr>
          <w:rFonts w:ascii="黑体" w:eastAsia="黑体" w:hAnsi="仿宋" w:hint="eastAsia"/>
          <w:sz w:val="30"/>
          <w:szCs w:val="30"/>
        </w:rPr>
        <w:t>八、附则</w:t>
      </w:r>
    </w:p>
    <w:p w14:paraId="2E172913" w14:textId="20684BD7" w:rsidR="00775EB1" w:rsidRDefault="00775EB1" w:rsidP="00BF5417">
      <w:pPr>
        <w:adjustRightInd w:val="0"/>
        <w:snapToGrid w:val="0"/>
        <w:spacing w:line="560" w:lineRule="exact"/>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sz w:val="30"/>
          <w:szCs w:val="30"/>
        </w:rPr>
        <w:t>评选工作应遵循公平、公开、公正的原则。</w:t>
      </w:r>
    </w:p>
    <w:p w14:paraId="5C32331F" w14:textId="77777777" w:rsidR="00E96E6A" w:rsidRDefault="00E96E6A" w:rsidP="00BF5417">
      <w:pPr>
        <w:adjustRightInd w:val="0"/>
        <w:snapToGrid w:val="0"/>
        <w:spacing w:line="560" w:lineRule="exact"/>
        <w:ind w:firstLineChars="200" w:firstLine="600"/>
        <w:rPr>
          <w:rFonts w:ascii="仿宋" w:eastAsia="仿宋" w:hAnsi="仿宋"/>
          <w:sz w:val="30"/>
          <w:szCs w:val="30"/>
        </w:rPr>
      </w:pPr>
    </w:p>
    <w:p w14:paraId="498F8D53" w14:textId="78DBB9D6" w:rsidR="00775EB1" w:rsidRDefault="00775EB1" w:rsidP="00F8206D">
      <w:pPr>
        <w:adjustRightInd w:val="0"/>
        <w:snapToGrid w:val="0"/>
        <w:spacing w:line="560" w:lineRule="exact"/>
        <w:ind w:firstLineChars="200" w:firstLine="600"/>
        <w:jc w:val="right"/>
        <w:rPr>
          <w:rFonts w:ascii="仿宋" w:eastAsia="仿宋" w:hAnsi="仿宋"/>
          <w:sz w:val="30"/>
          <w:szCs w:val="30"/>
        </w:rPr>
      </w:pPr>
      <w:r>
        <w:rPr>
          <w:rFonts w:ascii="仿宋" w:eastAsia="仿宋" w:hAnsi="仿宋" w:hint="eastAsia"/>
          <w:sz w:val="30"/>
          <w:szCs w:val="30"/>
        </w:rPr>
        <w:t>哈尔滨工业大学</w:t>
      </w:r>
      <w:r w:rsidR="00231FC5">
        <w:rPr>
          <w:rFonts w:ascii="仿宋" w:eastAsia="仿宋" w:hAnsi="仿宋" w:hint="eastAsia"/>
          <w:sz w:val="30"/>
          <w:szCs w:val="30"/>
        </w:rPr>
        <w:t>仪器科学与工程学院</w:t>
      </w:r>
    </w:p>
    <w:p w14:paraId="232D97AC" w14:textId="4C4F792F" w:rsidR="00775EB1" w:rsidRDefault="00775EB1" w:rsidP="00F8206D">
      <w:pPr>
        <w:adjustRightInd w:val="0"/>
        <w:snapToGrid w:val="0"/>
        <w:spacing w:line="560" w:lineRule="exact"/>
        <w:ind w:firstLineChars="200" w:firstLine="600"/>
        <w:jc w:val="right"/>
        <w:rPr>
          <w:rFonts w:ascii="仿宋" w:eastAsia="仿宋" w:hAnsi="仿宋"/>
          <w:sz w:val="30"/>
          <w:szCs w:val="30"/>
        </w:rPr>
      </w:pPr>
      <w:r>
        <w:rPr>
          <w:rFonts w:ascii="仿宋" w:eastAsia="仿宋" w:hAnsi="仿宋" w:hint="eastAsia"/>
          <w:sz w:val="30"/>
          <w:szCs w:val="30"/>
        </w:rPr>
        <w:t xml:space="preserve">                               201</w:t>
      </w:r>
      <w:r>
        <w:rPr>
          <w:rFonts w:ascii="仿宋" w:eastAsia="仿宋" w:hAnsi="仿宋"/>
          <w:sz w:val="30"/>
          <w:szCs w:val="30"/>
        </w:rPr>
        <w:t>9</w:t>
      </w:r>
      <w:r>
        <w:rPr>
          <w:rFonts w:ascii="仿宋" w:eastAsia="仿宋" w:hAnsi="仿宋" w:hint="eastAsia"/>
          <w:sz w:val="30"/>
          <w:szCs w:val="30"/>
        </w:rPr>
        <w:t>年</w:t>
      </w:r>
      <w:r>
        <w:rPr>
          <w:rFonts w:ascii="仿宋" w:eastAsia="仿宋" w:hAnsi="仿宋"/>
          <w:sz w:val="30"/>
          <w:szCs w:val="30"/>
        </w:rPr>
        <w:t>11</w:t>
      </w:r>
      <w:r>
        <w:rPr>
          <w:rFonts w:ascii="仿宋" w:eastAsia="仿宋" w:hAnsi="仿宋" w:hint="eastAsia"/>
          <w:sz w:val="30"/>
          <w:szCs w:val="30"/>
        </w:rPr>
        <w:t>月</w:t>
      </w:r>
      <w:r w:rsidR="00B91E38">
        <w:rPr>
          <w:rFonts w:ascii="仿宋" w:eastAsia="仿宋" w:hAnsi="仿宋"/>
          <w:sz w:val="30"/>
          <w:szCs w:val="30"/>
        </w:rPr>
        <w:t>2</w:t>
      </w:r>
      <w:r w:rsidR="00231FC5">
        <w:rPr>
          <w:rFonts w:ascii="仿宋" w:eastAsia="仿宋" w:hAnsi="仿宋"/>
          <w:sz w:val="30"/>
          <w:szCs w:val="30"/>
        </w:rPr>
        <w:t>3</w:t>
      </w:r>
      <w:r>
        <w:rPr>
          <w:rFonts w:ascii="仿宋" w:eastAsia="仿宋" w:hAnsi="仿宋" w:hint="eastAsia"/>
          <w:sz w:val="30"/>
          <w:szCs w:val="30"/>
        </w:rPr>
        <w:t>日</w:t>
      </w:r>
      <w:bookmarkEnd w:id="0"/>
    </w:p>
    <w:p w14:paraId="6E4C7158" w14:textId="77777777" w:rsidR="00A52E36" w:rsidRDefault="00A52E36" w:rsidP="00F8206D">
      <w:pPr>
        <w:spacing w:line="560" w:lineRule="exact"/>
      </w:pPr>
    </w:p>
    <w:sectPr w:rsidR="00A52E36">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1FC8A1" w14:textId="77777777" w:rsidR="005E09DB" w:rsidRDefault="005E09DB" w:rsidP="00775EB1">
      <w:r>
        <w:separator/>
      </w:r>
    </w:p>
  </w:endnote>
  <w:endnote w:type="continuationSeparator" w:id="0">
    <w:p w14:paraId="652BCC38" w14:textId="77777777" w:rsidR="005E09DB" w:rsidRDefault="005E09DB" w:rsidP="0077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07841" w14:textId="573A0C6C" w:rsidR="00310B75" w:rsidRDefault="00605D96">
    <w:pPr>
      <w:pStyle w:val="a5"/>
      <w:jc w:val="center"/>
    </w:pPr>
    <w:r>
      <w:fldChar w:fldCharType="begin"/>
    </w:r>
    <w:r>
      <w:instrText>PAGE   \* MERGEFORMAT</w:instrText>
    </w:r>
    <w:r>
      <w:fldChar w:fldCharType="separate"/>
    </w:r>
    <w:r w:rsidR="007B029C" w:rsidRPr="007B029C">
      <w:rPr>
        <w:noProof/>
        <w:lang w:val="zh-CN"/>
      </w:rPr>
      <w:t>6</w:t>
    </w:r>
    <w:r>
      <w:fldChar w:fldCharType="end"/>
    </w:r>
  </w:p>
  <w:p w14:paraId="23B21621" w14:textId="77777777" w:rsidR="00310B75" w:rsidRDefault="005E09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4F302" w14:textId="77777777" w:rsidR="005E09DB" w:rsidRDefault="005E09DB" w:rsidP="00775EB1">
      <w:r>
        <w:separator/>
      </w:r>
    </w:p>
  </w:footnote>
  <w:footnote w:type="continuationSeparator" w:id="0">
    <w:p w14:paraId="77054EC9" w14:textId="77777777" w:rsidR="005E09DB" w:rsidRDefault="005E09DB" w:rsidP="00775E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E36"/>
    <w:rsid w:val="00002AC2"/>
    <w:rsid w:val="000300E2"/>
    <w:rsid w:val="00033470"/>
    <w:rsid w:val="000E5EB7"/>
    <w:rsid w:val="00150EDD"/>
    <w:rsid w:val="00231FC5"/>
    <w:rsid w:val="003574B7"/>
    <w:rsid w:val="00363666"/>
    <w:rsid w:val="00467E75"/>
    <w:rsid w:val="00490A54"/>
    <w:rsid w:val="004E2BDF"/>
    <w:rsid w:val="00523FD4"/>
    <w:rsid w:val="005252FB"/>
    <w:rsid w:val="005A1C59"/>
    <w:rsid w:val="005E09DB"/>
    <w:rsid w:val="005F542F"/>
    <w:rsid w:val="00605D96"/>
    <w:rsid w:val="0067560E"/>
    <w:rsid w:val="00707D75"/>
    <w:rsid w:val="007624FB"/>
    <w:rsid w:val="00775EB1"/>
    <w:rsid w:val="007B029C"/>
    <w:rsid w:val="007D20A8"/>
    <w:rsid w:val="007D23A3"/>
    <w:rsid w:val="007D3820"/>
    <w:rsid w:val="0086105E"/>
    <w:rsid w:val="0087488B"/>
    <w:rsid w:val="008C18C2"/>
    <w:rsid w:val="008F51E3"/>
    <w:rsid w:val="00904FE4"/>
    <w:rsid w:val="009739DE"/>
    <w:rsid w:val="00A0106A"/>
    <w:rsid w:val="00A02412"/>
    <w:rsid w:val="00A02F31"/>
    <w:rsid w:val="00A14A75"/>
    <w:rsid w:val="00A24B6F"/>
    <w:rsid w:val="00A52E36"/>
    <w:rsid w:val="00A67DC8"/>
    <w:rsid w:val="00A76638"/>
    <w:rsid w:val="00AE3D2C"/>
    <w:rsid w:val="00AE5075"/>
    <w:rsid w:val="00B91E38"/>
    <w:rsid w:val="00BF169F"/>
    <w:rsid w:val="00BF5417"/>
    <w:rsid w:val="00C15F60"/>
    <w:rsid w:val="00CC71D4"/>
    <w:rsid w:val="00CD176B"/>
    <w:rsid w:val="00D772C3"/>
    <w:rsid w:val="00D83B05"/>
    <w:rsid w:val="00DA6FFF"/>
    <w:rsid w:val="00DC0A3F"/>
    <w:rsid w:val="00DE0FF5"/>
    <w:rsid w:val="00DE7307"/>
    <w:rsid w:val="00E077C1"/>
    <w:rsid w:val="00E219F8"/>
    <w:rsid w:val="00E24C4C"/>
    <w:rsid w:val="00E257D5"/>
    <w:rsid w:val="00E43D63"/>
    <w:rsid w:val="00E96E6A"/>
    <w:rsid w:val="00ED1704"/>
    <w:rsid w:val="00F4258B"/>
    <w:rsid w:val="00F55D51"/>
    <w:rsid w:val="00F8206D"/>
    <w:rsid w:val="00FB3EE4"/>
    <w:rsid w:val="00FC1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5B33C"/>
  <w15:chartTrackingRefBased/>
  <w15:docId w15:val="{F9E84D6A-9010-4FC7-ABC3-A326264A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5EB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5E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75EB1"/>
    <w:rPr>
      <w:sz w:val="18"/>
      <w:szCs w:val="18"/>
    </w:rPr>
  </w:style>
  <w:style w:type="paragraph" w:styleId="a5">
    <w:name w:val="footer"/>
    <w:basedOn w:val="a"/>
    <w:link w:val="a6"/>
    <w:uiPriority w:val="99"/>
    <w:unhideWhenUsed/>
    <w:rsid w:val="00775E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75EB1"/>
    <w:rPr>
      <w:sz w:val="18"/>
      <w:szCs w:val="18"/>
    </w:rPr>
  </w:style>
  <w:style w:type="paragraph" w:styleId="a7">
    <w:name w:val="Balloon Text"/>
    <w:basedOn w:val="a"/>
    <w:link w:val="a8"/>
    <w:uiPriority w:val="99"/>
    <w:semiHidden/>
    <w:unhideWhenUsed/>
    <w:rsid w:val="00E24C4C"/>
    <w:rPr>
      <w:sz w:val="18"/>
      <w:szCs w:val="18"/>
    </w:rPr>
  </w:style>
  <w:style w:type="character" w:customStyle="1" w:styleId="a8">
    <w:name w:val="批注框文本 字符"/>
    <w:basedOn w:val="a0"/>
    <w:link w:val="a7"/>
    <w:uiPriority w:val="99"/>
    <w:semiHidden/>
    <w:rsid w:val="00E24C4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7</Pages>
  <Words>564</Words>
  <Characters>3220</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佳杰</dc:creator>
  <cp:keywords/>
  <dc:description/>
  <cp:lastModifiedBy>Guo</cp:lastModifiedBy>
  <cp:revision>17</cp:revision>
  <cp:lastPrinted>2019-11-22T05:45:00Z</cp:lastPrinted>
  <dcterms:created xsi:type="dcterms:W3CDTF">2019-11-20T06:12:00Z</dcterms:created>
  <dcterms:modified xsi:type="dcterms:W3CDTF">2019-11-23T13:58:00Z</dcterms:modified>
</cp:coreProperties>
</file>